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7BE33" w14:textId="1C9BECA4" w:rsidR="00A44A95" w:rsidRPr="00742563" w:rsidRDefault="00A44A95" w:rsidP="00A44A95">
      <w:pPr>
        <w:pStyle w:val="2"/>
        <w:rPr>
          <w:rStyle w:val="a7"/>
          <w:rFonts w:ascii="Tahoma" w:hAnsi="Tahoma" w:cs="Tahoma"/>
          <w:sz w:val="19"/>
          <w:szCs w:val="19"/>
        </w:rPr>
      </w:pPr>
      <w:bookmarkStart w:id="0" w:name="_Hlk144293243"/>
      <w:bookmarkStart w:id="1" w:name="_GoBack"/>
      <w:bookmarkEnd w:id="1"/>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2"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2"/>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4310C3FE"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2CB96A59" w14:textId="2CFBA632"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w:t>
      </w:r>
      <w:r w:rsidR="009150A7">
        <w:rPr>
          <w:rFonts w:ascii="Tahoma" w:hAnsi="Tahoma" w:cs="Tahoma"/>
          <w:b/>
          <w:bCs/>
          <w:sz w:val="19"/>
          <w:szCs w:val="19"/>
        </w:rPr>
        <w:t xml:space="preserve">                      </w:t>
      </w:r>
      <w:r w:rsidRPr="008A0EB5">
        <w:rPr>
          <w:rFonts w:ascii="Tahoma" w:hAnsi="Tahoma" w:cs="Tahoma"/>
          <w:b/>
          <w:bCs/>
          <w:sz w:val="19"/>
          <w:szCs w:val="19"/>
        </w:rPr>
        <w:t>ΥΠΟΓΡΑΦΗ</w:t>
      </w:r>
    </w:p>
    <w:p w14:paraId="6031B59E" w14:textId="77777777" w:rsidR="00A62285" w:rsidRDefault="00A62285" w:rsidP="00A44A95">
      <w:pPr>
        <w:rPr>
          <w:rFonts w:ascii="Tahoma" w:hAnsi="Tahoma" w:cs="Tahoma"/>
          <w:sz w:val="19"/>
          <w:szCs w:val="19"/>
        </w:rPr>
      </w:pPr>
    </w:p>
    <w:p w14:paraId="6B428A6E" w14:textId="77777777" w:rsidR="009150A7" w:rsidRPr="009D6758" w:rsidRDefault="009150A7" w:rsidP="00A44A95">
      <w:pPr>
        <w:rPr>
          <w:rFonts w:ascii="Tahoma" w:hAnsi="Tahoma" w:cs="Tahoma"/>
          <w:sz w:val="19"/>
          <w:szCs w:val="19"/>
        </w:rPr>
      </w:pPr>
    </w:p>
    <w:p w14:paraId="6E114DB4" w14:textId="77777777" w:rsidR="00A62285" w:rsidRPr="009D6758" w:rsidRDefault="00A62285" w:rsidP="00A44A95">
      <w:pPr>
        <w:rPr>
          <w:rFonts w:ascii="Tahoma" w:hAnsi="Tahoma" w:cs="Tahoma"/>
          <w:sz w:val="19"/>
          <w:szCs w:val="19"/>
        </w:rPr>
      </w:pPr>
    </w:p>
    <w:p w14:paraId="28DEF465" w14:textId="77777777" w:rsidR="00A44A95" w:rsidRPr="009D6758" w:rsidRDefault="00A44A95" w:rsidP="009150A7">
      <w:pPr>
        <w:jc w:val="right"/>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0C527FDD" w14:textId="77777777" w:rsidR="00A62285" w:rsidRPr="008A0EB5" w:rsidRDefault="00A62285" w:rsidP="00A44A95">
      <w:pPr>
        <w:rPr>
          <w:rFonts w:ascii="Tahoma" w:hAnsi="Tahoma" w:cs="Tahoma"/>
          <w:sz w:val="19"/>
          <w:szCs w:val="19"/>
        </w:rPr>
      </w:pPr>
    </w:p>
    <w:p w14:paraId="54000B77" w14:textId="77777777" w:rsidR="00A62285" w:rsidRPr="009D6758" w:rsidRDefault="00A62285" w:rsidP="00A44A95">
      <w:pPr>
        <w:rPr>
          <w:rFonts w:ascii="Tahoma" w:hAnsi="Tahoma" w:cs="Tahoma"/>
          <w:sz w:val="19"/>
          <w:szCs w:val="19"/>
        </w:rPr>
      </w:pPr>
    </w:p>
    <w:p w14:paraId="20C4A754"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335405DA"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397148D9" w14:textId="77777777" w:rsidR="00A44A95" w:rsidRPr="008A0EB5" w:rsidRDefault="00A44A95" w:rsidP="00A44A95">
      <w:pPr>
        <w:rPr>
          <w:rFonts w:ascii="Tahoma" w:hAnsi="Tahoma" w:cs="Tahoma"/>
          <w:sz w:val="19"/>
          <w:szCs w:val="19"/>
        </w:rPr>
      </w:pPr>
    </w:p>
    <w:p w14:paraId="4A047FB4" w14:textId="77777777" w:rsidR="00DC76C1" w:rsidRPr="008A0EB5" w:rsidRDefault="00DC76C1" w:rsidP="00A44A95">
      <w:pPr>
        <w:rPr>
          <w:rFonts w:ascii="Tahoma" w:hAnsi="Tahoma" w:cs="Tahoma"/>
          <w:sz w:val="19"/>
          <w:szCs w:val="19"/>
        </w:rPr>
      </w:pPr>
    </w:p>
    <w:p w14:paraId="648220AD" w14:textId="77777777" w:rsidR="00BF0ECA" w:rsidRDefault="00BF0ECA" w:rsidP="00A44A95">
      <w:pPr>
        <w:rPr>
          <w:rFonts w:ascii="Tahoma" w:hAnsi="Tahoma" w:cs="Tahoma"/>
          <w:sz w:val="19"/>
          <w:szCs w:val="19"/>
        </w:rPr>
      </w:pPr>
    </w:p>
    <w:p w14:paraId="6F2C7BAA" w14:textId="77777777" w:rsidR="00BF0ECA" w:rsidRDefault="00BF0ECA" w:rsidP="00A44A95">
      <w:pPr>
        <w:rPr>
          <w:rFonts w:ascii="Tahoma" w:hAnsi="Tahoma" w:cs="Tahoma"/>
          <w:sz w:val="19"/>
          <w:szCs w:val="19"/>
        </w:rPr>
      </w:pPr>
    </w:p>
    <w:p w14:paraId="18911B67" w14:textId="77777777" w:rsidR="00BF0ECA" w:rsidRDefault="00BF0ECA" w:rsidP="00A44A95">
      <w:pPr>
        <w:rPr>
          <w:rFonts w:ascii="Tahoma" w:hAnsi="Tahoma" w:cs="Tahoma"/>
          <w:sz w:val="19"/>
          <w:szCs w:val="19"/>
        </w:rPr>
      </w:pPr>
    </w:p>
    <w:p w14:paraId="11D4EE9A" w14:textId="77777777" w:rsidR="00BF0ECA" w:rsidRDefault="00BF0ECA" w:rsidP="00A44A95">
      <w:pPr>
        <w:rPr>
          <w:rFonts w:ascii="Tahoma" w:hAnsi="Tahoma" w:cs="Tahoma"/>
          <w:sz w:val="19"/>
          <w:szCs w:val="19"/>
        </w:rPr>
      </w:pPr>
    </w:p>
    <w:p w14:paraId="30D2358E" w14:textId="77777777" w:rsidR="00BF0ECA" w:rsidRPr="008A0EB5" w:rsidRDefault="00BF0ECA" w:rsidP="00A44A95">
      <w:pPr>
        <w:rPr>
          <w:rFonts w:ascii="Tahoma" w:hAnsi="Tahoma" w:cs="Tahoma"/>
          <w:sz w:val="19"/>
          <w:szCs w:val="19"/>
        </w:rPr>
      </w:pPr>
    </w:p>
    <w:p w14:paraId="57F4F5F0" w14:textId="5F2BD60F" w:rsidR="005D16A8" w:rsidRPr="008A0EB5" w:rsidRDefault="009B3658" w:rsidP="00EF15FE">
      <w:pPr>
        <w:spacing w:line="360" w:lineRule="auto"/>
        <w:rPr>
          <w:rFonts w:ascii="Tahoma" w:hAnsi="Tahoma" w:cs="Tahoma"/>
          <w:sz w:val="19"/>
          <w:szCs w:val="19"/>
        </w:rPr>
      </w:pPr>
      <w:r w:rsidRPr="00BF0ECA">
        <w:rPr>
          <w:rStyle w:val="a7"/>
          <w:rFonts w:ascii="Tahoma" w:hAnsi="Tahoma" w:cs="Tahoma"/>
          <w:b/>
          <w:sz w:val="19"/>
          <w:szCs w:val="19"/>
        </w:rPr>
        <w:t xml:space="preserve">*Η ελλιπής συμπλήρωση της </w:t>
      </w:r>
      <w:r w:rsidR="009150A7">
        <w:rPr>
          <w:rStyle w:val="a7"/>
          <w:rFonts w:ascii="Tahoma" w:hAnsi="Tahoma" w:cs="Tahoma"/>
          <w:b/>
          <w:sz w:val="19"/>
          <w:szCs w:val="19"/>
        </w:rPr>
        <w:t>αίτησης</w:t>
      </w:r>
      <w:r w:rsidRPr="00BF0ECA">
        <w:rPr>
          <w:rStyle w:val="a7"/>
          <w:rFonts w:ascii="Tahoma" w:hAnsi="Tahoma" w:cs="Tahoma"/>
          <w:b/>
          <w:sz w:val="19"/>
          <w:szCs w:val="19"/>
        </w:rPr>
        <w:t>-δήλωσης αποτελεί κριτήριο αποκλεισμού.</w:t>
      </w:r>
      <w:bookmarkEnd w:id="0"/>
    </w:p>
    <w:sectPr w:rsidR="005D16A8" w:rsidRPr="008A0EB5"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8AB7A" w14:textId="77777777" w:rsidR="00FB4A32" w:rsidRDefault="00FB4A32">
    <w:pPr>
      <w:pStyle w:val="ac"/>
    </w:pP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4FDC"/>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7F85"/>
    <w:rsid w:val="0073146E"/>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306B0-4E7E-4D4D-BF4A-F7855B85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1314</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1554</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Konstantinos Mitrokanelos</cp:lastModifiedBy>
  <cp:revision>2</cp:revision>
  <cp:lastPrinted>2017-08-31T08:36:00Z</cp:lastPrinted>
  <dcterms:created xsi:type="dcterms:W3CDTF">2024-02-22T14:36:00Z</dcterms:created>
  <dcterms:modified xsi:type="dcterms:W3CDTF">2024-02-22T14:36:00Z</dcterms:modified>
</cp:coreProperties>
</file>