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FED91" w14:textId="77777777" w:rsidR="00B450E0" w:rsidRDefault="0063008E" w:rsidP="00B450E0">
      <w:pPr>
        <w:spacing w:after="0" w:line="240" w:lineRule="auto"/>
        <w:jc w:val="center"/>
        <w:rPr>
          <w:rFonts w:ascii="Times New Roman" w:eastAsia="Times New Roman" w:hAnsi="Times New Roman" w:cs="Times New Roman"/>
          <w:sz w:val="24"/>
          <w:szCs w:val="24"/>
          <w:lang w:val="el-GR"/>
        </w:rPr>
      </w:pPr>
      <w:r w:rsidRPr="00E514F0">
        <w:rPr>
          <w:rFonts w:ascii="Times New Roman" w:eastAsia="Times New Roman" w:hAnsi="Times New Roman" w:cs="Times New Roman"/>
          <w:b/>
          <w:sz w:val="24"/>
          <w:szCs w:val="24"/>
          <w:lang w:val="el-GR"/>
        </w:rPr>
        <w:t>ΣΥΜΒΑΣΗ ΑΠΟ ΚΟΙΝΟΥ ΥΠΕΥΘΥΝΩΝ ΕΠΕΞΕΡΓΑΣΙΑΣ</w:t>
      </w:r>
      <w:r w:rsidR="003C16FB" w:rsidRPr="00E514F0">
        <w:rPr>
          <w:rFonts w:ascii="Times New Roman" w:eastAsia="Times New Roman" w:hAnsi="Times New Roman" w:cs="Times New Roman"/>
          <w:b/>
          <w:sz w:val="24"/>
          <w:szCs w:val="24"/>
          <w:lang w:val="el-GR"/>
        </w:rPr>
        <w:br/>
      </w:r>
    </w:p>
    <w:p w14:paraId="27A105AE" w14:textId="4919A054" w:rsidR="009A37B7" w:rsidRPr="00E514F0" w:rsidRDefault="003C16FB" w:rsidP="00B450E0">
      <w:pPr>
        <w:spacing w:after="0" w:line="240" w:lineRule="auto"/>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t>Μεταξύ:</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r>
      <w:r w:rsidR="009A37B7" w:rsidRPr="00E514F0">
        <w:rPr>
          <w:rFonts w:ascii="Times New Roman" w:eastAsia="Times New Roman" w:hAnsi="Times New Roman" w:cs="Times New Roman"/>
          <w:sz w:val="24"/>
          <w:szCs w:val="24"/>
          <w:lang w:val="el-GR"/>
        </w:rPr>
        <w:t xml:space="preserve">α) </w:t>
      </w:r>
      <w:r w:rsidR="004E40B2" w:rsidRPr="004E40B2">
        <w:rPr>
          <w:rFonts w:ascii="Times New Roman" w:eastAsia="Times New Roman" w:hAnsi="Times New Roman" w:cs="Times New Roman"/>
          <w:sz w:val="24"/>
          <w:szCs w:val="24"/>
          <w:highlight w:val="yellow"/>
          <w:lang w:val="el-GR"/>
        </w:rPr>
        <w:t>[Κατονομάστε τον υπεύθυνο επεξεργασίας για τα συγκεκριμένα δεδομένα πχ Επιστημονικά υπ</w:t>
      </w:r>
      <w:r w:rsidR="004E40B2">
        <w:rPr>
          <w:rFonts w:ascii="Times New Roman" w:eastAsia="Times New Roman" w:hAnsi="Times New Roman" w:cs="Times New Roman"/>
          <w:sz w:val="24"/>
          <w:szCs w:val="24"/>
          <w:highlight w:val="yellow"/>
          <w:lang w:val="el-GR"/>
        </w:rPr>
        <w:t>ε</w:t>
      </w:r>
      <w:r w:rsidR="004E40B2" w:rsidRPr="004E40B2">
        <w:rPr>
          <w:rFonts w:ascii="Times New Roman" w:eastAsia="Times New Roman" w:hAnsi="Times New Roman" w:cs="Times New Roman"/>
          <w:sz w:val="24"/>
          <w:szCs w:val="24"/>
          <w:highlight w:val="yellow"/>
          <w:lang w:val="el-GR"/>
        </w:rPr>
        <w:t>ύθυνο του έργου ή Δ/</w:t>
      </w:r>
      <w:proofErr w:type="spellStart"/>
      <w:r w:rsidR="004E40B2" w:rsidRPr="004E40B2">
        <w:rPr>
          <w:rFonts w:ascii="Times New Roman" w:eastAsia="Times New Roman" w:hAnsi="Times New Roman" w:cs="Times New Roman"/>
          <w:sz w:val="24"/>
          <w:szCs w:val="24"/>
          <w:highlight w:val="yellow"/>
          <w:lang w:val="el-GR"/>
        </w:rPr>
        <w:t>ντής</w:t>
      </w:r>
      <w:proofErr w:type="spellEnd"/>
      <w:r w:rsidR="004E40B2" w:rsidRPr="004E40B2">
        <w:rPr>
          <w:rFonts w:ascii="Times New Roman" w:eastAsia="Times New Roman" w:hAnsi="Times New Roman" w:cs="Times New Roman"/>
          <w:sz w:val="24"/>
          <w:szCs w:val="24"/>
          <w:highlight w:val="yellow"/>
          <w:lang w:val="el-GR"/>
        </w:rPr>
        <w:t xml:space="preserve"> Εργαστηρίου </w:t>
      </w:r>
      <w:proofErr w:type="spellStart"/>
      <w:r w:rsidR="004E40B2" w:rsidRPr="004E40B2">
        <w:rPr>
          <w:rFonts w:ascii="Times New Roman" w:eastAsia="Times New Roman" w:hAnsi="Times New Roman" w:cs="Times New Roman"/>
          <w:sz w:val="24"/>
          <w:szCs w:val="24"/>
          <w:highlight w:val="yellow"/>
          <w:lang w:val="el-GR"/>
        </w:rPr>
        <w:t>κλπ</w:t>
      </w:r>
      <w:proofErr w:type="spellEnd"/>
      <w:r w:rsidR="004E40B2" w:rsidRPr="004E40B2">
        <w:rPr>
          <w:rFonts w:ascii="Times New Roman" w:eastAsia="Times New Roman" w:hAnsi="Times New Roman" w:cs="Times New Roman"/>
          <w:sz w:val="24"/>
          <w:szCs w:val="24"/>
          <w:highlight w:val="yellow"/>
          <w:lang w:val="el-GR"/>
        </w:rPr>
        <w:t xml:space="preserve"> και Ονοματεπώνυμο]</w:t>
      </w:r>
      <w:r w:rsidR="004E40B2">
        <w:rPr>
          <w:rFonts w:ascii="Times New Roman" w:eastAsia="Times New Roman" w:hAnsi="Times New Roman" w:cs="Times New Roman"/>
          <w:sz w:val="24"/>
          <w:szCs w:val="24"/>
          <w:lang w:val="el-GR"/>
        </w:rPr>
        <w:t xml:space="preserve"> </w:t>
      </w:r>
      <w:r w:rsidRPr="00E514F0">
        <w:rPr>
          <w:rFonts w:ascii="Times New Roman" w:eastAsia="Times New Roman" w:hAnsi="Times New Roman" w:cs="Times New Roman"/>
          <w:sz w:val="24"/>
          <w:szCs w:val="24"/>
          <w:lang w:val="el-GR"/>
        </w:rPr>
        <w:t>Το</w:t>
      </w:r>
      <w:r w:rsidR="0063008E" w:rsidRPr="00E514F0">
        <w:rPr>
          <w:rFonts w:ascii="Times New Roman" w:eastAsia="Times New Roman" w:hAnsi="Times New Roman" w:cs="Times New Roman"/>
          <w:sz w:val="24"/>
          <w:szCs w:val="24"/>
          <w:lang w:val="el-GR"/>
        </w:rPr>
        <w:t>υ Αριστοτε</w:t>
      </w:r>
      <w:r w:rsidRPr="00E514F0">
        <w:rPr>
          <w:rFonts w:ascii="Times New Roman" w:eastAsia="Times New Roman" w:hAnsi="Times New Roman" w:cs="Times New Roman"/>
          <w:sz w:val="24"/>
          <w:szCs w:val="24"/>
          <w:lang w:val="el-GR"/>
        </w:rPr>
        <w:t>λε</w:t>
      </w:r>
      <w:r w:rsidR="0063008E" w:rsidRPr="00E514F0">
        <w:rPr>
          <w:rFonts w:ascii="Times New Roman" w:eastAsia="Times New Roman" w:hAnsi="Times New Roman" w:cs="Times New Roman"/>
          <w:sz w:val="24"/>
          <w:szCs w:val="24"/>
          <w:lang w:val="el-GR"/>
        </w:rPr>
        <w:t>ί</w:t>
      </w:r>
      <w:r w:rsidRPr="00E514F0">
        <w:rPr>
          <w:rFonts w:ascii="Times New Roman" w:eastAsia="Times New Roman" w:hAnsi="Times New Roman" w:cs="Times New Roman"/>
          <w:sz w:val="24"/>
          <w:szCs w:val="24"/>
          <w:lang w:val="el-GR"/>
        </w:rPr>
        <w:t>ο</w:t>
      </w:r>
      <w:r w:rsidR="0063008E" w:rsidRPr="00E514F0">
        <w:rPr>
          <w:rFonts w:ascii="Times New Roman" w:eastAsia="Times New Roman" w:hAnsi="Times New Roman" w:cs="Times New Roman"/>
          <w:sz w:val="24"/>
          <w:szCs w:val="24"/>
          <w:lang w:val="el-GR"/>
        </w:rPr>
        <w:t>υ Πανεπιστημί</w:t>
      </w:r>
      <w:r w:rsidRPr="00E514F0">
        <w:rPr>
          <w:rFonts w:ascii="Times New Roman" w:eastAsia="Times New Roman" w:hAnsi="Times New Roman" w:cs="Times New Roman"/>
          <w:sz w:val="24"/>
          <w:szCs w:val="24"/>
          <w:lang w:val="el-GR"/>
        </w:rPr>
        <w:t>ο</w:t>
      </w:r>
      <w:r w:rsidR="0063008E" w:rsidRPr="00E514F0">
        <w:rPr>
          <w:rFonts w:ascii="Times New Roman" w:eastAsia="Times New Roman" w:hAnsi="Times New Roman" w:cs="Times New Roman"/>
          <w:sz w:val="24"/>
          <w:szCs w:val="24"/>
          <w:lang w:val="el-GR"/>
        </w:rPr>
        <w:t>υ</w:t>
      </w:r>
      <w:r w:rsidRPr="00E514F0">
        <w:rPr>
          <w:rFonts w:ascii="Times New Roman" w:eastAsia="Times New Roman" w:hAnsi="Times New Roman" w:cs="Times New Roman"/>
          <w:sz w:val="24"/>
          <w:szCs w:val="24"/>
          <w:lang w:val="el-GR"/>
        </w:rPr>
        <w:t xml:space="preserve"> Θεσσαλονίκης</w:t>
      </w:r>
      <w:r w:rsidR="0063008E" w:rsidRPr="00E514F0">
        <w:rPr>
          <w:rFonts w:ascii="Times New Roman" w:eastAsia="Times New Roman" w:hAnsi="Times New Roman" w:cs="Times New Roman"/>
          <w:sz w:val="24"/>
          <w:szCs w:val="24"/>
          <w:lang w:val="el-GR"/>
        </w:rPr>
        <w:t>, που</w:t>
      </w:r>
      <w:r w:rsidRPr="00E514F0">
        <w:rPr>
          <w:rFonts w:ascii="Times New Roman" w:eastAsia="Times New Roman" w:hAnsi="Times New Roman" w:cs="Times New Roman"/>
          <w:sz w:val="24"/>
          <w:szCs w:val="24"/>
          <w:lang w:val="el-GR"/>
        </w:rPr>
        <w:t xml:space="preserve"> βρίσκεται στην Πανεπιστημιούπολη, 54124 (εφεξής Α.Π.Θ.)</w:t>
      </w:r>
      <w:r w:rsidR="009A37B7" w:rsidRPr="00E514F0">
        <w:rPr>
          <w:rFonts w:ascii="Times New Roman" w:eastAsia="Times New Roman" w:hAnsi="Times New Roman" w:cs="Times New Roman"/>
          <w:sz w:val="24"/>
          <w:szCs w:val="24"/>
          <w:lang w:val="el-GR"/>
        </w:rPr>
        <w:t xml:space="preserve"> και</w:t>
      </w:r>
    </w:p>
    <w:p w14:paraId="6763A7DF" w14:textId="77777777" w:rsidR="009A37B7" w:rsidRPr="00E514F0" w:rsidRDefault="003C16FB"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br/>
      </w:r>
      <w:r w:rsidR="009A37B7" w:rsidRPr="00E514F0">
        <w:rPr>
          <w:rFonts w:ascii="Times New Roman" w:eastAsia="Times New Roman" w:hAnsi="Times New Roman" w:cs="Times New Roman"/>
          <w:sz w:val="24"/>
          <w:szCs w:val="24"/>
          <w:lang w:val="el-GR"/>
        </w:rPr>
        <w:t xml:space="preserve">β) </w:t>
      </w:r>
      <w:r w:rsidR="009A37B7" w:rsidRPr="004E40B2">
        <w:rPr>
          <w:rFonts w:ascii="Times New Roman" w:eastAsia="Times New Roman" w:hAnsi="Times New Roman" w:cs="Times New Roman"/>
          <w:sz w:val="24"/>
          <w:szCs w:val="24"/>
          <w:highlight w:val="yellow"/>
          <w:lang w:val="el-GR"/>
        </w:rPr>
        <w:t xml:space="preserve">Του </w:t>
      </w:r>
      <w:r w:rsidRPr="004E40B2">
        <w:rPr>
          <w:rFonts w:ascii="Times New Roman" w:eastAsia="Times New Roman" w:hAnsi="Times New Roman" w:cs="Times New Roman"/>
          <w:sz w:val="24"/>
          <w:szCs w:val="24"/>
          <w:highlight w:val="yellow"/>
          <w:lang w:val="el-GR"/>
        </w:rPr>
        <w:t>[πλήρες όνομα</w:t>
      </w:r>
      <w:r w:rsidR="00183F62">
        <w:rPr>
          <w:rFonts w:ascii="Times New Roman" w:eastAsia="Times New Roman" w:hAnsi="Times New Roman" w:cs="Times New Roman"/>
          <w:sz w:val="24"/>
          <w:szCs w:val="24"/>
          <w:highlight w:val="yellow"/>
          <w:lang w:val="el-GR"/>
        </w:rPr>
        <w:t>, Ιδιότητα] που βρίσκεται στη [διεύθυνση</w:t>
      </w:r>
      <w:r w:rsidRPr="004E40B2">
        <w:rPr>
          <w:rFonts w:ascii="Times New Roman" w:eastAsia="Times New Roman" w:hAnsi="Times New Roman" w:cs="Times New Roman"/>
          <w:sz w:val="24"/>
          <w:szCs w:val="24"/>
          <w:highlight w:val="yellow"/>
          <w:lang w:val="el-GR"/>
        </w:rPr>
        <w:t>] (εφεξής [συντομογραφία])</w:t>
      </w:r>
    </w:p>
    <w:p w14:paraId="752BFC2C" w14:textId="77777777" w:rsidR="009A37B7" w:rsidRPr="00E514F0" w:rsidRDefault="009A37B7" w:rsidP="00B450E0">
      <w:pPr>
        <w:spacing w:after="0" w:line="240" w:lineRule="auto"/>
        <w:jc w:val="both"/>
        <w:rPr>
          <w:rFonts w:ascii="Times New Roman" w:eastAsia="Times New Roman" w:hAnsi="Times New Roman" w:cs="Times New Roman"/>
          <w:sz w:val="24"/>
          <w:szCs w:val="24"/>
          <w:lang w:val="el-GR"/>
        </w:rPr>
      </w:pPr>
    </w:p>
    <w:p w14:paraId="64C588E8" w14:textId="77777777" w:rsidR="005662B1" w:rsidRDefault="009A37B7"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t>αναφερόμενοι ως «συμβαλλόμενα μέρη»</w:t>
      </w:r>
    </w:p>
    <w:p w14:paraId="692B70C1" w14:textId="09221D94" w:rsidR="00B450E0" w:rsidRDefault="003C16FB"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t>έχουν συμφωνήσει να συνάψουν τη</w:t>
      </w:r>
      <w:r w:rsidR="00254299" w:rsidRPr="00E514F0">
        <w:rPr>
          <w:rFonts w:ascii="Times New Roman" w:eastAsia="Times New Roman" w:hAnsi="Times New Roman" w:cs="Times New Roman"/>
          <w:sz w:val="24"/>
          <w:szCs w:val="24"/>
          <w:lang w:val="el-GR"/>
        </w:rPr>
        <w:t>ν παρούσα</w:t>
      </w:r>
      <w:r w:rsidRPr="00E514F0">
        <w:rPr>
          <w:rFonts w:ascii="Times New Roman" w:eastAsia="Times New Roman" w:hAnsi="Times New Roman" w:cs="Times New Roman"/>
          <w:sz w:val="24"/>
          <w:szCs w:val="24"/>
          <w:lang w:val="el-GR"/>
        </w:rPr>
        <w:t xml:space="preserve"> </w:t>
      </w:r>
      <w:r w:rsidR="009A37B7" w:rsidRPr="00E514F0">
        <w:rPr>
          <w:rFonts w:ascii="Times New Roman" w:eastAsia="Times New Roman" w:hAnsi="Times New Roman" w:cs="Times New Roman"/>
          <w:sz w:val="24"/>
          <w:szCs w:val="24"/>
          <w:lang w:val="el-GR"/>
        </w:rPr>
        <w:t xml:space="preserve">σύμβαση </w:t>
      </w:r>
      <w:r w:rsidRPr="00E514F0">
        <w:rPr>
          <w:rFonts w:ascii="Times New Roman" w:eastAsia="Times New Roman" w:hAnsi="Times New Roman" w:cs="Times New Roman"/>
          <w:sz w:val="24"/>
          <w:szCs w:val="24"/>
          <w:lang w:val="el-GR"/>
        </w:rPr>
        <w:t>με σκοπό τη δια</w:t>
      </w:r>
      <w:r w:rsidR="00407114" w:rsidRPr="00E514F0">
        <w:rPr>
          <w:rFonts w:ascii="Times New Roman" w:eastAsia="Times New Roman" w:hAnsi="Times New Roman" w:cs="Times New Roman"/>
          <w:sz w:val="24"/>
          <w:szCs w:val="24"/>
          <w:lang w:val="el-GR"/>
        </w:rPr>
        <w:t xml:space="preserve">σφάλιση της συμμόρφωσης με τον </w:t>
      </w:r>
      <w:r w:rsidR="00407114" w:rsidRPr="00E514F0">
        <w:rPr>
          <w:rFonts w:ascii="Times New Roman" w:eastAsia="Times New Roman" w:hAnsi="Times New Roman" w:cs="Times New Roman"/>
          <w:sz w:val="24"/>
          <w:szCs w:val="24"/>
        </w:rPr>
        <w:t>K</w:t>
      </w:r>
      <w:proofErr w:type="spellStart"/>
      <w:r w:rsidRPr="00E514F0">
        <w:rPr>
          <w:rFonts w:ascii="Times New Roman" w:eastAsia="Times New Roman" w:hAnsi="Times New Roman" w:cs="Times New Roman"/>
          <w:sz w:val="24"/>
          <w:szCs w:val="24"/>
          <w:lang w:val="el-GR"/>
        </w:rPr>
        <w:t>ανονισμό</w:t>
      </w:r>
      <w:proofErr w:type="spellEnd"/>
      <w:r w:rsidRPr="00E514F0">
        <w:rPr>
          <w:rFonts w:ascii="Times New Roman" w:eastAsia="Times New Roman" w:hAnsi="Times New Roman" w:cs="Times New Roman"/>
          <w:sz w:val="24"/>
          <w:szCs w:val="24"/>
          <w:lang w:val="el-GR"/>
        </w:rPr>
        <w:t xml:space="preserve"> </w:t>
      </w:r>
      <w:r w:rsidR="00407114" w:rsidRPr="00E514F0">
        <w:rPr>
          <w:rFonts w:ascii="Times New Roman" w:eastAsia="Times New Roman" w:hAnsi="Times New Roman" w:cs="Times New Roman"/>
          <w:sz w:val="24"/>
          <w:szCs w:val="24"/>
          <w:lang w:val="el-GR"/>
        </w:rPr>
        <w:t>Προστασίας Προσωπικών Δεδομένων ΕΕ 2016/679 του Ευρωπαϊκού Κοινοβουλίου και του Συμβουλίου (</w:t>
      </w:r>
      <w:r w:rsidR="006F5849">
        <w:rPr>
          <w:rFonts w:ascii="Times New Roman" w:eastAsia="Times New Roman" w:hAnsi="Times New Roman" w:cs="Times New Roman"/>
          <w:sz w:val="24"/>
          <w:szCs w:val="24"/>
          <w:lang w:val="el-GR"/>
        </w:rPr>
        <w:t>ΓΚΠΔ</w:t>
      </w:r>
      <w:r w:rsidRPr="00E514F0">
        <w:rPr>
          <w:rFonts w:ascii="Times New Roman" w:eastAsia="Times New Roman" w:hAnsi="Times New Roman" w:cs="Times New Roman"/>
          <w:sz w:val="24"/>
          <w:szCs w:val="24"/>
          <w:lang w:val="el-GR"/>
        </w:rPr>
        <w:t xml:space="preserve">). </w:t>
      </w:r>
      <w:r w:rsidR="00407114" w:rsidRPr="00E514F0">
        <w:rPr>
          <w:rFonts w:ascii="Times New Roman" w:eastAsia="Times New Roman" w:hAnsi="Times New Roman" w:cs="Times New Roman"/>
          <w:sz w:val="24"/>
          <w:szCs w:val="24"/>
          <w:lang w:val="el-GR"/>
        </w:rPr>
        <w:t>Τα συμβαλλόμενα μ</w:t>
      </w:r>
      <w:r w:rsidRPr="00E514F0">
        <w:rPr>
          <w:rFonts w:ascii="Times New Roman" w:eastAsia="Times New Roman" w:hAnsi="Times New Roman" w:cs="Times New Roman"/>
          <w:sz w:val="24"/>
          <w:szCs w:val="24"/>
          <w:lang w:val="el-GR"/>
        </w:rPr>
        <w:t xml:space="preserve">έρη συμφώνησαν ότι είναι </w:t>
      </w:r>
      <w:r w:rsidR="00407114" w:rsidRPr="00E514F0">
        <w:rPr>
          <w:rFonts w:ascii="Times New Roman" w:eastAsia="Times New Roman" w:hAnsi="Times New Roman" w:cs="Times New Roman"/>
          <w:sz w:val="24"/>
          <w:szCs w:val="24"/>
          <w:lang w:val="el-GR"/>
        </w:rPr>
        <w:t xml:space="preserve">από κοινού υπεύθυνοι επεξεργασίας βάσει του άρθρου </w:t>
      </w:r>
      <w:r w:rsidRPr="00E514F0">
        <w:rPr>
          <w:rFonts w:ascii="Times New Roman" w:eastAsia="Times New Roman" w:hAnsi="Times New Roman" w:cs="Times New Roman"/>
          <w:sz w:val="24"/>
          <w:szCs w:val="24"/>
          <w:lang w:val="el-GR"/>
        </w:rPr>
        <w:t xml:space="preserve">26 του </w:t>
      </w:r>
      <w:r w:rsidR="006F5849">
        <w:rPr>
          <w:rFonts w:ascii="Times New Roman" w:eastAsia="Times New Roman" w:hAnsi="Times New Roman" w:cs="Times New Roman"/>
          <w:sz w:val="24"/>
          <w:szCs w:val="24"/>
          <w:lang w:val="el-GR"/>
        </w:rPr>
        <w:t>ΓΚΠΔ</w:t>
      </w:r>
      <w:r w:rsidRPr="00E514F0">
        <w:rPr>
          <w:rFonts w:ascii="Times New Roman" w:eastAsia="Times New Roman" w:hAnsi="Times New Roman" w:cs="Times New Roman"/>
          <w:sz w:val="24"/>
          <w:szCs w:val="24"/>
          <w:lang w:val="el-GR"/>
        </w:rPr>
        <w:t>, καθ</w:t>
      </w:r>
      <w:r w:rsidR="00407114" w:rsidRPr="00E514F0">
        <w:rPr>
          <w:rFonts w:ascii="Times New Roman" w:eastAsia="Times New Roman" w:hAnsi="Times New Roman" w:cs="Times New Roman"/>
          <w:sz w:val="24"/>
          <w:szCs w:val="24"/>
          <w:lang w:val="el-GR"/>
        </w:rPr>
        <w:t>όσον</w:t>
      </w:r>
      <w:r w:rsidRPr="00E514F0">
        <w:rPr>
          <w:rFonts w:ascii="Times New Roman" w:eastAsia="Times New Roman" w:hAnsi="Times New Roman" w:cs="Times New Roman"/>
          <w:sz w:val="24"/>
          <w:szCs w:val="24"/>
          <w:lang w:val="el-GR"/>
        </w:rPr>
        <w:t xml:space="preserve"> και οι δύο από κοινού καθορίζουν τους σκοπούς και τα μέσα επεξεργασίας των δεδομένων προσωπικού χαρακτ</w:t>
      </w:r>
      <w:r w:rsidR="00EE3BCC" w:rsidRPr="00E514F0">
        <w:rPr>
          <w:rFonts w:ascii="Times New Roman" w:eastAsia="Times New Roman" w:hAnsi="Times New Roman" w:cs="Times New Roman"/>
          <w:sz w:val="24"/>
          <w:szCs w:val="24"/>
          <w:lang w:val="el-GR"/>
        </w:rPr>
        <w:t xml:space="preserve">ήρα. </w:t>
      </w:r>
      <w:r w:rsidR="00B363BF" w:rsidRPr="00E514F0">
        <w:rPr>
          <w:rFonts w:ascii="Times New Roman" w:eastAsia="Times New Roman" w:hAnsi="Times New Roman" w:cs="Times New Roman"/>
          <w:sz w:val="24"/>
          <w:szCs w:val="24"/>
          <w:lang w:val="el-GR"/>
        </w:rPr>
        <w:t>Σ</w:t>
      </w:r>
      <w:r w:rsidR="004C2361" w:rsidRPr="00E514F0">
        <w:rPr>
          <w:rFonts w:ascii="Times New Roman" w:eastAsia="Times New Roman" w:hAnsi="Times New Roman" w:cs="Times New Roman"/>
          <w:sz w:val="24"/>
          <w:szCs w:val="24"/>
          <w:lang w:val="el-GR"/>
        </w:rPr>
        <w:t xml:space="preserve">τόχος αυτής της σύμβασης </w:t>
      </w:r>
      <w:r w:rsidRPr="00E514F0">
        <w:rPr>
          <w:rFonts w:ascii="Times New Roman" w:eastAsia="Times New Roman" w:hAnsi="Times New Roman" w:cs="Times New Roman"/>
          <w:sz w:val="24"/>
          <w:szCs w:val="24"/>
          <w:lang w:val="el-GR"/>
        </w:rPr>
        <w:t xml:space="preserve">είναι να περιγράψει τις ευθύνες κάθε </w:t>
      </w:r>
      <w:r w:rsidR="004C2361" w:rsidRPr="00E514F0">
        <w:rPr>
          <w:rFonts w:ascii="Times New Roman" w:eastAsia="Times New Roman" w:hAnsi="Times New Roman" w:cs="Times New Roman"/>
          <w:sz w:val="24"/>
          <w:szCs w:val="24"/>
          <w:lang w:val="el-GR"/>
        </w:rPr>
        <w:t xml:space="preserve">υπευθύνου επεξεργασίας </w:t>
      </w:r>
      <w:r w:rsidRPr="00E514F0">
        <w:rPr>
          <w:rFonts w:ascii="Times New Roman" w:eastAsia="Times New Roman" w:hAnsi="Times New Roman" w:cs="Times New Roman"/>
          <w:sz w:val="24"/>
          <w:szCs w:val="24"/>
          <w:lang w:val="el-GR"/>
        </w:rPr>
        <w:t xml:space="preserve">και να καθορίσει μια νόμιμη και συνεπή προσέγγιση στην ανταλλαγή πληροφοριών </w:t>
      </w:r>
      <w:r w:rsidR="004C2361" w:rsidRPr="00E514F0">
        <w:rPr>
          <w:rFonts w:ascii="Times New Roman" w:eastAsia="Times New Roman" w:hAnsi="Times New Roman" w:cs="Times New Roman"/>
          <w:sz w:val="24"/>
          <w:szCs w:val="24"/>
          <w:lang w:val="el-GR"/>
        </w:rPr>
        <w:t>προς όφελος των υποκειμένων των δεδομένων και για την προστασία της εμ</w:t>
      </w:r>
      <w:r w:rsidRPr="00E514F0">
        <w:rPr>
          <w:rFonts w:ascii="Times New Roman" w:eastAsia="Times New Roman" w:hAnsi="Times New Roman" w:cs="Times New Roman"/>
          <w:sz w:val="24"/>
          <w:szCs w:val="24"/>
          <w:lang w:val="el-GR"/>
        </w:rPr>
        <w:t>πιστευτικότητα</w:t>
      </w:r>
      <w:r w:rsidR="00B363BF" w:rsidRPr="00E514F0">
        <w:rPr>
          <w:rFonts w:ascii="Times New Roman" w:eastAsia="Times New Roman" w:hAnsi="Times New Roman" w:cs="Times New Roman"/>
          <w:sz w:val="24"/>
          <w:szCs w:val="24"/>
          <w:lang w:val="el-GR"/>
        </w:rPr>
        <w:t>ς</w:t>
      </w:r>
      <w:r w:rsidRPr="00E514F0">
        <w:rPr>
          <w:rFonts w:ascii="Times New Roman" w:eastAsia="Times New Roman" w:hAnsi="Times New Roman" w:cs="Times New Roman"/>
          <w:sz w:val="24"/>
          <w:szCs w:val="24"/>
          <w:lang w:val="el-GR"/>
        </w:rPr>
        <w:t xml:space="preserve"> των προσωπικών τους δεδομένων.</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t>Ε</w:t>
      </w:r>
      <w:r w:rsidR="00BB204B" w:rsidRPr="00E514F0">
        <w:rPr>
          <w:rFonts w:ascii="Times New Roman" w:eastAsia="Times New Roman" w:hAnsi="Times New Roman" w:cs="Times New Roman"/>
          <w:sz w:val="24"/>
          <w:szCs w:val="24"/>
          <w:lang w:val="el-GR"/>
        </w:rPr>
        <w:t>ΠΕΙΔΗ</w:t>
      </w:r>
      <w:r w:rsidRPr="00E514F0">
        <w:rPr>
          <w:rFonts w:ascii="Times New Roman" w:eastAsia="Times New Roman" w:hAnsi="Times New Roman" w:cs="Times New Roman"/>
          <w:sz w:val="24"/>
          <w:szCs w:val="24"/>
          <w:lang w:val="el-GR"/>
        </w:rPr>
        <w:t>:</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t xml:space="preserve">Τα συμβαλλόμενα μέρη συνήψαν συμφωνία στις </w:t>
      </w:r>
      <w:r w:rsidR="00F1764B" w:rsidRPr="00E514F0">
        <w:rPr>
          <w:rFonts w:ascii="Times New Roman" w:eastAsia="Times New Roman" w:hAnsi="Times New Roman" w:cs="Times New Roman"/>
          <w:sz w:val="24"/>
          <w:szCs w:val="24"/>
          <w:lang w:val="el-GR"/>
        </w:rPr>
        <w:t>[</w:t>
      </w:r>
      <w:r w:rsidR="00F1764B" w:rsidRPr="004E40B2">
        <w:rPr>
          <w:rFonts w:ascii="Times New Roman" w:eastAsia="Times New Roman" w:hAnsi="Times New Roman" w:cs="Times New Roman"/>
          <w:sz w:val="24"/>
          <w:szCs w:val="24"/>
          <w:highlight w:val="yellow"/>
          <w:lang w:val="el-GR"/>
        </w:rPr>
        <w:t>Ημερομηνία</w:t>
      </w:r>
      <w:r w:rsidR="00F1764B" w:rsidRPr="00E514F0">
        <w:rPr>
          <w:rFonts w:ascii="Times New Roman" w:eastAsia="Times New Roman" w:hAnsi="Times New Roman" w:cs="Times New Roman"/>
          <w:sz w:val="24"/>
          <w:szCs w:val="24"/>
          <w:lang w:val="el-GR"/>
        </w:rPr>
        <w:t xml:space="preserve">], κατά την οποία τα </w:t>
      </w:r>
      <w:r w:rsidRPr="00E514F0">
        <w:rPr>
          <w:rFonts w:ascii="Times New Roman" w:eastAsia="Times New Roman" w:hAnsi="Times New Roman" w:cs="Times New Roman"/>
          <w:sz w:val="24"/>
          <w:szCs w:val="24"/>
          <w:lang w:val="el-GR"/>
        </w:rPr>
        <w:t>συμβαλλόμεν</w:t>
      </w:r>
      <w:r w:rsidR="00F1764B" w:rsidRPr="00E514F0">
        <w:rPr>
          <w:rFonts w:ascii="Times New Roman" w:eastAsia="Times New Roman" w:hAnsi="Times New Roman" w:cs="Times New Roman"/>
          <w:sz w:val="24"/>
          <w:szCs w:val="24"/>
          <w:lang w:val="el-GR"/>
        </w:rPr>
        <w:t>α</w:t>
      </w:r>
      <w:r w:rsidR="00991CF0" w:rsidRPr="00E514F0">
        <w:rPr>
          <w:rFonts w:ascii="Times New Roman" w:eastAsia="Times New Roman" w:hAnsi="Times New Roman" w:cs="Times New Roman"/>
          <w:sz w:val="24"/>
          <w:szCs w:val="24"/>
          <w:lang w:val="el-GR"/>
        </w:rPr>
        <w:t xml:space="preserve"> μέρη άρχισαν να </w:t>
      </w:r>
      <w:r w:rsidRPr="00E514F0">
        <w:rPr>
          <w:rFonts w:ascii="Times New Roman" w:eastAsia="Times New Roman" w:hAnsi="Times New Roman" w:cs="Times New Roman"/>
          <w:sz w:val="24"/>
          <w:szCs w:val="24"/>
          <w:lang w:val="el-GR"/>
        </w:rPr>
        <w:t xml:space="preserve">μοιράζονται τα προσωπικά δεδομένα μεταξύ τους ως </w:t>
      </w:r>
      <w:r w:rsidR="00F1764B" w:rsidRPr="00E514F0">
        <w:rPr>
          <w:rFonts w:ascii="Times New Roman" w:eastAsia="Times New Roman" w:hAnsi="Times New Roman" w:cs="Times New Roman"/>
          <w:sz w:val="24"/>
          <w:szCs w:val="24"/>
          <w:lang w:val="el-GR"/>
        </w:rPr>
        <w:t xml:space="preserve">από κοινού υπεύθυνοι επεξεργασίας </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t xml:space="preserve">Τα </w:t>
      </w:r>
      <w:r w:rsidR="00F1764B" w:rsidRPr="00E514F0">
        <w:rPr>
          <w:rFonts w:ascii="Times New Roman" w:eastAsia="Times New Roman" w:hAnsi="Times New Roman" w:cs="Times New Roman"/>
          <w:sz w:val="24"/>
          <w:szCs w:val="24"/>
          <w:lang w:val="el-GR"/>
        </w:rPr>
        <w:t>συμβαλλόμενα μέρη ε</w:t>
      </w:r>
      <w:r w:rsidRPr="00E514F0">
        <w:rPr>
          <w:rFonts w:ascii="Times New Roman" w:eastAsia="Times New Roman" w:hAnsi="Times New Roman" w:cs="Times New Roman"/>
          <w:sz w:val="24"/>
          <w:szCs w:val="24"/>
          <w:lang w:val="el-GR"/>
        </w:rPr>
        <w:t xml:space="preserve">πιθυμούν </w:t>
      </w:r>
      <w:r w:rsidR="003D620B" w:rsidRPr="00E514F0">
        <w:rPr>
          <w:rFonts w:ascii="Times New Roman" w:eastAsia="Times New Roman" w:hAnsi="Times New Roman" w:cs="Times New Roman"/>
          <w:sz w:val="24"/>
          <w:szCs w:val="24"/>
          <w:lang w:val="el-GR"/>
        </w:rPr>
        <w:t xml:space="preserve">δια της παρούσης </w:t>
      </w:r>
      <w:r w:rsidRPr="00E514F0">
        <w:rPr>
          <w:rFonts w:ascii="Times New Roman" w:eastAsia="Times New Roman" w:hAnsi="Times New Roman" w:cs="Times New Roman"/>
          <w:sz w:val="24"/>
          <w:szCs w:val="24"/>
          <w:lang w:val="el-GR"/>
        </w:rPr>
        <w:t xml:space="preserve">να καθορίσουν τα αμοιβαία δικαιώματά τους και τις υποχρεώσεις </w:t>
      </w:r>
      <w:r w:rsidR="00BB204B" w:rsidRPr="00E514F0">
        <w:rPr>
          <w:rFonts w:ascii="Times New Roman" w:eastAsia="Times New Roman" w:hAnsi="Times New Roman" w:cs="Times New Roman"/>
          <w:sz w:val="24"/>
          <w:szCs w:val="24"/>
          <w:lang w:val="el-GR"/>
        </w:rPr>
        <w:t>τους σχετικά με</w:t>
      </w:r>
      <w:r w:rsidRPr="00E514F0">
        <w:rPr>
          <w:rFonts w:ascii="Times New Roman" w:eastAsia="Times New Roman" w:hAnsi="Times New Roman" w:cs="Times New Roman"/>
          <w:sz w:val="24"/>
          <w:szCs w:val="24"/>
          <w:lang w:val="el-GR"/>
        </w:rPr>
        <w:t xml:space="preserve"> την επεξεργασία δεδομένων </w:t>
      </w:r>
      <w:r w:rsidR="00057684" w:rsidRPr="00E514F0">
        <w:rPr>
          <w:rFonts w:ascii="Times New Roman" w:eastAsia="Times New Roman" w:hAnsi="Times New Roman" w:cs="Times New Roman"/>
          <w:sz w:val="24"/>
          <w:szCs w:val="24"/>
          <w:lang w:val="el-GR"/>
        </w:rPr>
        <w:t>προσωπικού χαρακτήρα.</w:t>
      </w:r>
      <w:r w:rsidR="00B450E0">
        <w:rPr>
          <w:rFonts w:ascii="Times New Roman" w:eastAsia="Times New Roman" w:hAnsi="Times New Roman" w:cs="Times New Roman"/>
          <w:sz w:val="24"/>
          <w:szCs w:val="24"/>
          <w:lang w:val="el-GR"/>
        </w:rPr>
        <w:br/>
      </w:r>
    </w:p>
    <w:p w14:paraId="6709E264" w14:textId="77777777" w:rsidR="00B450E0" w:rsidRDefault="003C16FB"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t>ΣΥΜΦΩΝΟΥΝ ΤΑ ΑΚΟΛΟΥΘΑ:</w:t>
      </w:r>
    </w:p>
    <w:p w14:paraId="5C5BBB5D" w14:textId="77777777" w:rsidR="00BF45FC" w:rsidRPr="00BF45FC" w:rsidRDefault="003C16FB" w:rsidP="00B450E0">
      <w:pPr>
        <w:spacing w:after="0" w:line="240" w:lineRule="auto"/>
        <w:jc w:val="both"/>
        <w:rPr>
          <w:rFonts w:ascii="Times New Roman" w:eastAsia="Times New Roman" w:hAnsi="Times New Roman" w:cs="Times New Roman"/>
          <w:b/>
          <w:sz w:val="24"/>
          <w:szCs w:val="24"/>
          <w:lang w:val="el-GR"/>
        </w:rPr>
      </w:pPr>
      <w:r w:rsidRPr="00E514F0">
        <w:rPr>
          <w:rFonts w:ascii="Times New Roman" w:eastAsia="Times New Roman" w:hAnsi="Times New Roman" w:cs="Times New Roman"/>
          <w:sz w:val="24"/>
          <w:szCs w:val="24"/>
          <w:lang w:val="el-GR"/>
        </w:rPr>
        <w:br/>
      </w:r>
      <w:bookmarkStart w:id="0" w:name="_GoBack"/>
      <w:r w:rsidRPr="00BF45FC">
        <w:rPr>
          <w:rFonts w:ascii="Times New Roman" w:eastAsia="Times New Roman" w:hAnsi="Times New Roman" w:cs="Times New Roman"/>
          <w:b/>
          <w:sz w:val="24"/>
          <w:szCs w:val="24"/>
          <w:lang w:val="el-GR"/>
        </w:rPr>
        <w:t>1</w:t>
      </w:r>
      <w:r w:rsidR="00C930D5" w:rsidRPr="00BF45FC">
        <w:rPr>
          <w:rFonts w:ascii="Times New Roman" w:eastAsia="Times New Roman" w:hAnsi="Times New Roman" w:cs="Times New Roman"/>
          <w:b/>
          <w:sz w:val="24"/>
          <w:szCs w:val="24"/>
          <w:lang w:val="el-GR"/>
        </w:rPr>
        <w:t>. Ορισμοί</w:t>
      </w:r>
    </w:p>
    <w:bookmarkEnd w:id="0"/>
    <w:p w14:paraId="33762A8F" w14:textId="462FD805" w:rsidR="00C930D5" w:rsidRPr="00E514F0" w:rsidRDefault="00C930D5"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t xml:space="preserve">Στην παρούσα σύμβαση </w:t>
      </w:r>
      <w:r w:rsidR="003C16FB" w:rsidRPr="00E514F0">
        <w:rPr>
          <w:rFonts w:ascii="Times New Roman" w:eastAsia="Times New Roman" w:hAnsi="Times New Roman" w:cs="Times New Roman"/>
          <w:sz w:val="24"/>
          <w:szCs w:val="24"/>
          <w:lang w:val="el-GR"/>
        </w:rPr>
        <w:t>οι ακόλουθοι όροι έχουν τις έννοιες</w:t>
      </w:r>
      <w:r w:rsidRPr="00E514F0">
        <w:rPr>
          <w:rFonts w:ascii="Times New Roman" w:eastAsia="Times New Roman" w:hAnsi="Times New Roman" w:cs="Times New Roman"/>
          <w:sz w:val="24"/>
          <w:szCs w:val="24"/>
          <w:lang w:val="el-GR"/>
        </w:rPr>
        <w:t xml:space="preserve"> που αναφέρονται παρακάτω:</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b/>
          <w:sz w:val="24"/>
          <w:szCs w:val="24"/>
          <w:lang w:val="el-GR"/>
        </w:rPr>
        <w:t>Σύμβαση</w:t>
      </w:r>
      <w:r w:rsidR="003C16FB" w:rsidRPr="00E514F0">
        <w:rPr>
          <w:rFonts w:ascii="Times New Roman" w:eastAsia="Times New Roman" w:hAnsi="Times New Roman" w:cs="Times New Roman"/>
          <w:sz w:val="24"/>
          <w:szCs w:val="24"/>
          <w:lang w:val="el-GR"/>
        </w:rPr>
        <w:t xml:space="preserve">: </w:t>
      </w:r>
      <w:r w:rsidR="00BB204B" w:rsidRPr="00E514F0">
        <w:rPr>
          <w:rFonts w:ascii="Times New Roman" w:eastAsia="Times New Roman" w:hAnsi="Times New Roman" w:cs="Times New Roman"/>
          <w:sz w:val="24"/>
          <w:szCs w:val="24"/>
          <w:lang w:val="el-GR"/>
        </w:rPr>
        <w:t>η παρούσα</w:t>
      </w:r>
      <w:r w:rsidRPr="00E514F0">
        <w:rPr>
          <w:rFonts w:ascii="Times New Roman" w:eastAsia="Times New Roman" w:hAnsi="Times New Roman" w:cs="Times New Roman"/>
          <w:sz w:val="24"/>
          <w:szCs w:val="24"/>
          <w:lang w:val="el-GR"/>
        </w:rPr>
        <w:t xml:space="preserve"> σύμβαση </w:t>
      </w:r>
      <w:r w:rsidR="00BB204B" w:rsidRPr="00E514F0">
        <w:rPr>
          <w:rFonts w:ascii="Times New Roman" w:eastAsia="Times New Roman" w:hAnsi="Times New Roman" w:cs="Times New Roman"/>
          <w:sz w:val="24"/>
          <w:szCs w:val="24"/>
          <w:lang w:val="el-GR"/>
        </w:rPr>
        <w:t xml:space="preserve">των </w:t>
      </w:r>
      <w:r w:rsidRPr="00E514F0">
        <w:rPr>
          <w:rFonts w:ascii="Times New Roman" w:eastAsia="Times New Roman" w:hAnsi="Times New Roman" w:cs="Times New Roman"/>
          <w:sz w:val="24"/>
          <w:szCs w:val="24"/>
          <w:lang w:val="el-GR"/>
        </w:rPr>
        <w:t>από κοινού υπευθύνων επεξεργασίας</w:t>
      </w:r>
      <w:r w:rsidR="00E11650" w:rsidRPr="00E514F0">
        <w:rPr>
          <w:rFonts w:ascii="Times New Roman" w:eastAsia="Times New Roman" w:hAnsi="Times New Roman" w:cs="Times New Roman"/>
          <w:sz w:val="24"/>
          <w:szCs w:val="24"/>
          <w:lang w:val="el-GR"/>
        </w:rPr>
        <w:t>.</w:t>
      </w:r>
      <w:r w:rsidR="003C16FB" w:rsidRPr="00E514F0">
        <w:rPr>
          <w:rFonts w:ascii="Times New Roman" w:eastAsia="Times New Roman" w:hAnsi="Times New Roman" w:cs="Times New Roman"/>
          <w:sz w:val="24"/>
          <w:szCs w:val="24"/>
          <w:lang w:val="el-GR"/>
        </w:rPr>
        <w:br/>
      </w:r>
    </w:p>
    <w:p w14:paraId="574B6C1E" w14:textId="77777777" w:rsidR="00C930D5" w:rsidRPr="00E514F0" w:rsidRDefault="00C930D5"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b/>
          <w:sz w:val="24"/>
          <w:szCs w:val="24"/>
          <w:lang w:val="el-GR"/>
        </w:rPr>
        <w:t>Υπεύθυνος επεξεργασίας</w:t>
      </w:r>
      <w:r w:rsidR="003C16FB" w:rsidRPr="00E514F0">
        <w:rPr>
          <w:rFonts w:ascii="Times New Roman" w:eastAsia="Times New Roman" w:hAnsi="Times New Roman" w:cs="Times New Roman"/>
          <w:sz w:val="24"/>
          <w:szCs w:val="24"/>
          <w:lang w:val="el-GR"/>
        </w:rPr>
        <w:t xml:space="preserve">: το φυσικό ή νομικό πρόσωπο, η δημόσια αρχή, ο οργανισμός ή άλλος φορέας ο οποίος, από μόνος του ή από κοινού με άλλους, καθορίζει τους σκοπούς και τα μέσα επεξεργασίας δεδομένων προσωπικού χαρακτήρα · όταν οι σκοποί και τα μέσα αυτής της επεξεργασίας καθορίζονται από το δίκαιο της Ένωσης ή του κράτους μέλους, ο </w:t>
      </w:r>
      <w:r w:rsidR="003C16FB" w:rsidRPr="00E514F0">
        <w:rPr>
          <w:rFonts w:ascii="Times New Roman" w:eastAsia="Times New Roman" w:hAnsi="Times New Roman" w:cs="Times New Roman"/>
          <w:sz w:val="24"/>
          <w:szCs w:val="24"/>
          <w:lang w:val="el-GR"/>
        </w:rPr>
        <w:lastRenderedPageBreak/>
        <w:t xml:space="preserve">υπεύθυνος επεξεργασίας ή τα ειδικά κριτήρια για το διορισμό του μπορούν να προβλεφθούν από τη νομοθεσία </w:t>
      </w:r>
      <w:r w:rsidRPr="00E514F0">
        <w:rPr>
          <w:rFonts w:ascii="Times New Roman" w:eastAsia="Times New Roman" w:hAnsi="Times New Roman" w:cs="Times New Roman"/>
          <w:sz w:val="24"/>
          <w:szCs w:val="24"/>
          <w:lang w:val="el-GR"/>
        </w:rPr>
        <w:t xml:space="preserve">της Ευρωπαϊκής </w:t>
      </w:r>
      <w:r w:rsidR="003C16FB" w:rsidRPr="00E514F0">
        <w:rPr>
          <w:rFonts w:ascii="Times New Roman" w:eastAsia="Times New Roman" w:hAnsi="Times New Roman" w:cs="Times New Roman"/>
          <w:sz w:val="24"/>
          <w:szCs w:val="24"/>
          <w:lang w:val="el-GR"/>
        </w:rPr>
        <w:t>Ένωσης ή των κρατών με</w:t>
      </w:r>
      <w:r w:rsidR="00E11650" w:rsidRPr="00E514F0">
        <w:rPr>
          <w:rFonts w:ascii="Times New Roman" w:eastAsia="Times New Roman" w:hAnsi="Times New Roman" w:cs="Times New Roman"/>
          <w:sz w:val="24"/>
          <w:szCs w:val="24"/>
          <w:lang w:val="el-GR"/>
        </w:rPr>
        <w:t>λών.</w:t>
      </w:r>
    </w:p>
    <w:p w14:paraId="037F8F46" w14:textId="77777777" w:rsidR="007111DD" w:rsidRPr="00E514F0" w:rsidRDefault="003C16FB"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b/>
          <w:sz w:val="24"/>
          <w:szCs w:val="24"/>
          <w:lang w:val="el-GR"/>
        </w:rPr>
        <w:t>Υποκείμενο δεδομένων</w:t>
      </w:r>
      <w:r w:rsidRPr="00E514F0">
        <w:rPr>
          <w:rFonts w:ascii="Times New Roman" w:eastAsia="Times New Roman" w:hAnsi="Times New Roman" w:cs="Times New Roman"/>
          <w:sz w:val="24"/>
          <w:szCs w:val="24"/>
          <w:lang w:val="el-GR"/>
        </w:rPr>
        <w:t xml:space="preserve">: </w:t>
      </w:r>
      <w:r w:rsidR="00BB204B" w:rsidRPr="00E514F0">
        <w:rPr>
          <w:rFonts w:ascii="Times New Roman" w:eastAsia="Times New Roman" w:hAnsi="Times New Roman" w:cs="Times New Roman"/>
          <w:sz w:val="24"/>
          <w:szCs w:val="24"/>
          <w:lang w:val="el-GR"/>
        </w:rPr>
        <w:t xml:space="preserve">κάθε </w:t>
      </w:r>
      <w:proofErr w:type="spellStart"/>
      <w:r w:rsidR="00C930D5" w:rsidRPr="00E514F0">
        <w:rPr>
          <w:rFonts w:ascii="Times New Roman" w:eastAsia="Times New Roman" w:hAnsi="Times New Roman" w:cs="Times New Roman"/>
          <w:sz w:val="24"/>
          <w:szCs w:val="24"/>
          <w:lang w:val="el-GR"/>
        </w:rPr>
        <w:t>ταυτοποιημένο</w:t>
      </w:r>
      <w:proofErr w:type="spellEnd"/>
      <w:r w:rsidR="00C930D5" w:rsidRPr="00E514F0">
        <w:rPr>
          <w:rFonts w:ascii="Times New Roman" w:eastAsia="Times New Roman" w:hAnsi="Times New Roman" w:cs="Times New Roman"/>
          <w:sz w:val="24"/>
          <w:szCs w:val="24"/>
          <w:lang w:val="el-GR"/>
        </w:rPr>
        <w:t xml:space="preserve"> ή </w:t>
      </w:r>
      <w:proofErr w:type="spellStart"/>
      <w:r w:rsidR="00C930D5" w:rsidRPr="00E514F0">
        <w:rPr>
          <w:rFonts w:ascii="Times New Roman" w:eastAsia="Times New Roman" w:hAnsi="Times New Roman" w:cs="Times New Roman"/>
          <w:sz w:val="24"/>
          <w:szCs w:val="24"/>
          <w:lang w:val="el-GR"/>
        </w:rPr>
        <w:t>ταυτοποιήσιμο</w:t>
      </w:r>
      <w:proofErr w:type="spellEnd"/>
      <w:r w:rsidR="00C930D5" w:rsidRPr="00E514F0">
        <w:rPr>
          <w:rFonts w:ascii="Times New Roman" w:eastAsia="Times New Roman" w:hAnsi="Times New Roman" w:cs="Times New Roman"/>
          <w:sz w:val="24"/>
          <w:szCs w:val="24"/>
          <w:lang w:val="el-GR"/>
        </w:rPr>
        <w:t xml:space="preserve"> </w:t>
      </w:r>
      <w:r w:rsidRPr="00E514F0">
        <w:rPr>
          <w:rFonts w:ascii="Times New Roman" w:eastAsia="Times New Roman" w:hAnsi="Times New Roman" w:cs="Times New Roman"/>
          <w:sz w:val="24"/>
          <w:szCs w:val="24"/>
          <w:lang w:val="el-GR"/>
        </w:rPr>
        <w:t>φυσικό πρόσωπο.</w:t>
      </w:r>
    </w:p>
    <w:p w14:paraId="17711A24" w14:textId="77777777" w:rsidR="00B450E0" w:rsidRDefault="007111DD" w:rsidP="00B450E0">
      <w:pPr>
        <w:spacing w:after="0" w:line="240" w:lineRule="auto"/>
        <w:jc w:val="both"/>
        <w:rPr>
          <w:rFonts w:ascii="Times New Roman" w:eastAsia="Times New Roman" w:hAnsi="Times New Roman" w:cs="Times New Roman"/>
          <w:b/>
          <w:sz w:val="24"/>
          <w:szCs w:val="24"/>
          <w:lang w:val="el-GR"/>
        </w:rPr>
      </w:pPr>
      <w:r w:rsidRPr="00E514F0">
        <w:rPr>
          <w:rFonts w:ascii="Times New Roman" w:eastAsia="Times New Roman" w:hAnsi="Times New Roman" w:cs="Times New Roman"/>
          <w:b/>
          <w:sz w:val="24"/>
          <w:szCs w:val="24"/>
          <w:lang w:val="el-GR"/>
        </w:rPr>
        <w:t>Από Κοινού Υπεύθυνοι Επεξεργασίας</w:t>
      </w:r>
      <w:r w:rsidR="003C16FB" w:rsidRPr="00E514F0">
        <w:rPr>
          <w:rFonts w:ascii="Times New Roman" w:eastAsia="Times New Roman" w:hAnsi="Times New Roman" w:cs="Times New Roman"/>
          <w:sz w:val="24"/>
          <w:szCs w:val="24"/>
          <w:lang w:val="el-GR"/>
        </w:rPr>
        <w:t xml:space="preserve">: η περίπτωση όπου δύο ή περισσότεροι </w:t>
      </w:r>
      <w:r w:rsidR="00BB204B" w:rsidRPr="00E514F0">
        <w:rPr>
          <w:rFonts w:ascii="Times New Roman" w:eastAsia="Times New Roman" w:hAnsi="Times New Roman" w:cs="Times New Roman"/>
          <w:sz w:val="24"/>
          <w:szCs w:val="24"/>
          <w:lang w:val="el-GR"/>
        </w:rPr>
        <w:t>υπεύθυνοι επεξεργασίας</w:t>
      </w:r>
      <w:r w:rsidR="003C16FB" w:rsidRPr="00E514F0">
        <w:rPr>
          <w:rFonts w:ascii="Times New Roman" w:eastAsia="Times New Roman" w:hAnsi="Times New Roman" w:cs="Times New Roman"/>
          <w:sz w:val="24"/>
          <w:szCs w:val="24"/>
          <w:lang w:val="el-GR"/>
        </w:rPr>
        <w:t xml:space="preserve"> καθορίζουν από κοινού τον σκοπό και τα μέσα επεξεργασίας. Απαιτείται να καθορίζουν με διαφανή τρόπο τις αντίστοιχες ευθύνες τους για τη συμμόρφωση με τις υποχρεώσεις της νομοθεσίας για την προστασία των δεδομένων.</w:t>
      </w:r>
      <w:r w:rsidR="003C16FB" w:rsidRPr="00E514F0">
        <w:rPr>
          <w:rFonts w:ascii="Times New Roman" w:eastAsia="Times New Roman" w:hAnsi="Times New Roman" w:cs="Times New Roman"/>
          <w:sz w:val="24"/>
          <w:szCs w:val="24"/>
          <w:lang w:val="el-GR"/>
        </w:rPr>
        <w:br/>
      </w:r>
      <w:r w:rsidR="003C16FB" w:rsidRPr="00E514F0">
        <w:rPr>
          <w:rFonts w:ascii="Times New Roman" w:eastAsia="Times New Roman" w:hAnsi="Times New Roman" w:cs="Times New Roman"/>
          <w:b/>
          <w:sz w:val="24"/>
          <w:szCs w:val="24"/>
          <w:lang w:val="el-GR"/>
        </w:rPr>
        <w:t>Προσωπικά δεδομένα</w:t>
      </w:r>
      <w:r w:rsidR="003C16FB" w:rsidRPr="00E514F0">
        <w:rPr>
          <w:rFonts w:ascii="Times New Roman" w:eastAsia="Times New Roman" w:hAnsi="Times New Roman" w:cs="Times New Roman"/>
          <w:sz w:val="24"/>
          <w:szCs w:val="24"/>
          <w:lang w:val="el-GR"/>
        </w:rPr>
        <w:t xml:space="preserve">: οποιαδήποτε πληροφορία </w:t>
      </w:r>
      <w:r w:rsidRPr="00E514F0">
        <w:rPr>
          <w:rFonts w:ascii="Times New Roman" w:eastAsia="Times New Roman" w:hAnsi="Times New Roman" w:cs="Times New Roman"/>
          <w:sz w:val="24"/>
          <w:szCs w:val="24"/>
          <w:lang w:val="el-GR"/>
        </w:rPr>
        <w:t xml:space="preserve">που </w:t>
      </w:r>
      <w:r w:rsidR="003C16FB" w:rsidRPr="00E514F0">
        <w:rPr>
          <w:rFonts w:ascii="Times New Roman" w:eastAsia="Times New Roman" w:hAnsi="Times New Roman" w:cs="Times New Roman"/>
          <w:sz w:val="24"/>
          <w:szCs w:val="24"/>
          <w:lang w:val="el-GR"/>
        </w:rPr>
        <w:t>αφορά ένα υποκείμενο των δεδομένων.</w:t>
      </w:r>
      <w:r w:rsidR="003C16FB" w:rsidRPr="00E514F0">
        <w:rPr>
          <w:rFonts w:ascii="Times New Roman" w:eastAsia="Times New Roman" w:hAnsi="Times New Roman" w:cs="Times New Roman"/>
          <w:sz w:val="24"/>
          <w:szCs w:val="24"/>
          <w:lang w:val="el-GR"/>
        </w:rPr>
        <w:br/>
      </w:r>
      <w:r w:rsidR="003C16FB" w:rsidRPr="00E514F0">
        <w:rPr>
          <w:rFonts w:ascii="Times New Roman" w:eastAsia="Times New Roman" w:hAnsi="Times New Roman" w:cs="Times New Roman"/>
          <w:b/>
          <w:sz w:val="24"/>
          <w:szCs w:val="24"/>
          <w:lang w:val="el-GR"/>
        </w:rPr>
        <w:t>Παραβίαση προσωπικών δεδομένων</w:t>
      </w:r>
      <w:r w:rsidR="003C16FB" w:rsidRPr="00E514F0">
        <w:rPr>
          <w:rFonts w:ascii="Times New Roman" w:eastAsia="Times New Roman" w:hAnsi="Times New Roman" w:cs="Times New Roman"/>
          <w:sz w:val="24"/>
          <w:szCs w:val="24"/>
          <w:lang w:val="el-GR"/>
        </w:rPr>
        <w:t>: παραβίαση της ασφάλειας που οδηγεί στην ακούσια ή παράνομη καταστροφή, απώλεια, αλλοίωση, μη εξουσιοδοτημένη αποκάλυψη ή πρόσβαση σε προσωπικά δεδομένα που μεταδίδονται, αποθηκεύονται ή υποβάλλονται σε άλλη επεξεργασία.</w:t>
      </w:r>
      <w:r w:rsidR="003C16FB" w:rsidRPr="00E514F0">
        <w:rPr>
          <w:rFonts w:ascii="Times New Roman" w:eastAsia="Times New Roman" w:hAnsi="Times New Roman" w:cs="Times New Roman"/>
          <w:sz w:val="24"/>
          <w:szCs w:val="24"/>
          <w:lang w:val="el-GR"/>
        </w:rPr>
        <w:br/>
      </w:r>
      <w:r w:rsidR="003C16FB" w:rsidRPr="00E514F0">
        <w:rPr>
          <w:rFonts w:ascii="Times New Roman" w:eastAsia="Times New Roman" w:hAnsi="Times New Roman" w:cs="Times New Roman"/>
          <w:b/>
          <w:sz w:val="24"/>
          <w:szCs w:val="24"/>
          <w:lang w:val="el-GR"/>
        </w:rPr>
        <w:t>Επεξεργασία:</w:t>
      </w:r>
      <w:r w:rsidR="003C16FB" w:rsidRPr="00E514F0">
        <w:rPr>
          <w:rFonts w:ascii="Times New Roman" w:eastAsia="Times New Roman" w:hAnsi="Times New Roman" w:cs="Times New Roman"/>
          <w:sz w:val="24"/>
          <w:szCs w:val="24"/>
          <w:lang w:val="el-GR"/>
        </w:rPr>
        <w:t xml:space="preserve"> κάθε πράξη ή σύνολο πράξεων που εκτελούνται σε δεδομένα προσωπικού χαρακτήρα ή σε σύνολα δεδομένων προσωπικού χαρακτήρα, είτε αυτοματοποιημένα είτε όχι, όπως </w:t>
      </w:r>
      <w:r w:rsidRPr="00E514F0">
        <w:rPr>
          <w:rFonts w:ascii="Times New Roman" w:eastAsia="Times New Roman" w:hAnsi="Times New Roman" w:cs="Times New Roman"/>
          <w:sz w:val="24"/>
          <w:szCs w:val="24"/>
          <w:lang w:val="el-GR"/>
        </w:rPr>
        <w:t xml:space="preserve">η </w:t>
      </w:r>
      <w:r w:rsidR="003C16FB" w:rsidRPr="00E514F0">
        <w:rPr>
          <w:rFonts w:ascii="Times New Roman" w:eastAsia="Times New Roman" w:hAnsi="Times New Roman" w:cs="Times New Roman"/>
          <w:sz w:val="24"/>
          <w:szCs w:val="24"/>
          <w:lang w:val="el-GR"/>
        </w:rPr>
        <w:t xml:space="preserve">συλλογή, </w:t>
      </w:r>
      <w:r w:rsidRPr="00E514F0">
        <w:rPr>
          <w:rFonts w:ascii="Times New Roman" w:eastAsia="Times New Roman" w:hAnsi="Times New Roman" w:cs="Times New Roman"/>
          <w:sz w:val="24"/>
          <w:szCs w:val="24"/>
          <w:lang w:val="el-GR"/>
        </w:rPr>
        <w:t>η καταχώρηση</w:t>
      </w:r>
      <w:r w:rsidR="003C16FB" w:rsidRPr="00E514F0">
        <w:rPr>
          <w:rFonts w:ascii="Times New Roman" w:eastAsia="Times New Roman" w:hAnsi="Times New Roman" w:cs="Times New Roman"/>
          <w:sz w:val="24"/>
          <w:szCs w:val="24"/>
          <w:lang w:val="el-GR"/>
        </w:rPr>
        <w:t xml:space="preserve">, </w:t>
      </w:r>
      <w:r w:rsidRPr="00E514F0">
        <w:rPr>
          <w:rFonts w:ascii="Times New Roman" w:eastAsia="Times New Roman" w:hAnsi="Times New Roman" w:cs="Times New Roman"/>
          <w:sz w:val="24"/>
          <w:szCs w:val="24"/>
          <w:lang w:val="el-GR"/>
        </w:rPr>
        <w:t xml:space="preserve">η </w:t>
      </w:r>
      <w:r w:rsidR="003C16FB" w:rsidRPr="00E514F0">
        <w:rPr>
          <w:rFonts w:ascii="Times New Roman" w:eastAsia="Times New Roman" w:hAnsi="Times New Roman" w:cs="Times New Roman"/>
          <w:sz w:val="24"/>
          <w:szCs w:val="24"/>
          <w:lang w:val="el-GR"/>
        </w:rPr>
        <w:t xml:space="preserve">οργάνωση, </w:t>
      </w:r>
      <w:r w:rsidRPr="00E514F0">
        <w:rPr>
          <w:rFonts w:ascii="Times New Roman" w:eastAsia="Times New Roman" w:hAnsi="Times New Roman" w:cs="Times New Roman"/>
          <w:sz w:val="24"/>
          <w:szCs w:val="24"/>
          <w:lang w:val="el-GR"/>
        </w:rPr>
        <w:t>η διάρθρωση</w:t>
      </w:r>
      <w:r w:rsidR="003C16FB" w:rsidRPr="00E514F0">
        <w:rPr>
          <w:rFonts w:ascii="Times New Roman" w:eastAsia="Times New Roman" w:hAnsi="Times New Roman" w:cs="Times New Roman"/>
          <w:sz w:val="24"/>
          <w:szCs w:val="24"/>
          <w:lang w:val="el-GR"/>
        </w:rPr>
        <w:t xml:space="preserve">, </w:t>
      </w:r>
      <w:r w:rsidRPr="00E514F0">
        <w:rPr>
          <w:rFonts w:ascii="Times New Roman" w:eastAsia="Times New Roman" w:hAnsi="Times New Roman" w:cs="Times New Roman"/>
          <w:sz w:val="24"/>
          <w:szCs w:val="24"/>
          <w:lang w:val="el-GR"/>
        </w:rPr>
        <w:t xml:space="preserve">η </w:t>
      </w:r>
      <w:r w:rsidR="003C16FB" w:rsidRPr="00E514F0">
        <w:rPr>
          <w:rFonts w:ascii="Times New Roman" w:eastAsia="Times New Roman" w:hAnsi="Times New Roman" w:cs="Times New Roman"/>
          <w:sz w:val="24"/>
          <w:szCs w:val="24"/>
          <w:lang w:val="el-GR"/>
        </w:rPr>
        <w:t xml:space="preserve">αποθήκευση, </w:t>
      </w:r>
      <w:r w:rsidRPr="00E514F0">
        <w:rPr>
          <w:rFonts w:ascii="Times New Roman" w:eastAsia="Times New Roman" w:hAnsi="Times New Roman" w:cs="Times New Roman"/>
          <w:sz w:val="24"/>
          <w:szCs w:val="24"/>
          <w:lang w:val="el-GR"/>
        </w:rPr>
        <w:t xml:space="preserve">η </w:t>
      </w:r>
      <w:r w:rsidR="003C16FB" w:rsidRPr="00E514F0">
        <w:rPr>
          <w:rFonts w:ascii="Times New Roman" w:eastAsia="Times New Roman" w:hAnsi="Times New Roman" w:cs="Times New Roman"/>
          <w:sz w:val="24"/>
          <w:szCs w:val="24"/>
          <w:lang w:val="el-GR"/>
        </w:rPr>
        <w:t xml:space="preserve">προσαρμογή ή </w:t>
      </w:r>
      <w:r w:rsidRPr="00E514F0">
        <w:rPr>
          <w:rFonts w:ascii="Times New Roman" w:eastAsia="Times New Roman" w:hAnsi="Times New Roman" w:cs="Times New Roman"/>
          <w:sz w:val="24"/>
          <w:szCs w:val="24"/>
          <w:lang w:val="el-GR"/>
        </w:rPr>
        <w:t>η μεταβολή</w:t>
      </w:r>
      <w:r w:rsidR="003C16FB" w:rsidRPr="00E514F0">
        <w:rPr>
          <w:rFonts w:ascii="Times New Roman" w:eastAsia="Times New Roman" w:hAnsi="Times New Roman" w:cs="Times New Roman"/>
          <w:sz w:val="24"/>
          <w:szCs w:val="24"/>
          <w:lang w:val="el-GR"/>
        </w:rPr>
        <w:t xml:space="preserve">, </w:t>
      </w:r>
      <w:r w:rsidRPr="00E514F0">
        <w:rPr>
          <w:rFonts w:ascii="Times New Roman" w:eastAsia="Times New Roman" w:hAnsi="Times New Roman" w:cs="Times New Roman"/>
          <w:sz w:val="24"/>
          <w:szCs w:val="24"/>
          <w:lang w:val="el-GR"/>
        </w:rPr>
        <w:t xml:space="preserve">η </w:t>
      </w:r>
      <w:r w:rsidR="003C16FB" w:rsidRPr="00E514F0">
        <w:rPr>
          <w:rFonts w:ascii="Times New Roman" w:eastAsia="Times New Roman" w:hAnsi="Times New Roman" w:cs="Times New Roman"/>
          <w:sz w:val="24"/>
          <w:szCs w:val="24"/>
          <w:lang w:val="el-GR"/>
        </w:rPr>
        <w:t xml:space="preserve">ανάκτηση, </w:t>
      </w:r>
      <w:r w:rsidRPr="00E514F0">
        <w:rPr>
          <w:rFonts w:ascii="Times New Roman" w:eastAsia="Times New Roman" w:hAnsi="Times New Roman" w:cs="Times New Roman"/>
          <w:sz w:val="24"/>
          <w:szCs w:val="24"/>
          <w:lang w:val="el-GR"/>
        </w:rPr>
        <w:t>η αναζήτηση πληροφοριών</w:t>
      </w:r>
      <w:r w:rsidR="003C16FB" w:rsidRPr="00E514F0">
        <w:rPr>
          <w:rFonts w:ascii="Times New Roman" w:eastAsia="Times New Roman" w:hAnsi="Times New Roman" w:cs="Times New Roman"/>
          <w:sz w:val="24"/>
          <w:szCs w:val="24"/>
          <w:lang w:val="el-GR"/>
        </w:rPr>
        <w:t xml:space="preserve">, </w:t>
      </w:r>
      <w:r w:rsidRPr="00E514F0">
        <w:rPr>
          <w:rFonts w:ascii="Times New Roman" w:eastAsia="Times New Roman" w:hAnsi="Times New Roman" w:cs="Times New Roman"/>
          <w:sz w:val="24"/>
          <w:szCs w:val="24"/>
          <w:lang w:val="el-GR"/>
        </w:rPr>
        <w:t xml:space="preserve">η </w:t>
      </w:r>
      <w:r w:rsidR="00050080" w:rsidRPr="00E514F0">
        <w:rPr>
          <w:rFonts w:ascii="Times New Roman" w:eastAsia="Times New Roman" w:hAnsi="Times New Roman" w:cs="Times New Roman"/>
          <w:sz w:val="24"/>
          <w:szCs w:val="24"/>
          <w:lang w:val="el-GR"/>
        </w:rPr>
        <w:t>χρήση, γνωστοποίηση με διαβίβαση,</w:t>
      </w:r>
      <w:r w:rsidR="003C16FB" w:rsidRPr="00E514F0">
        <w:rPr>
          <w:rFonts w:ascii="Times New Roman" w:eastAsia="Times New Roman" w:hAnsi="Times New Roman" w:cs="Times New Roman"/>
          <w:sz w:val="24"/>
          <w:szCs w:val="24"/>
          <w:lang w:val="el-GR"/>
        </w:rPr>
        <w:t xml:space="preserve"> </w:t>
      </w:r>
      <w:r w:rsidR="00050080" w:rsidRPr="00E514F0">
        <w:rPr>
          <w:rFonts w:ascii="Times New Roman" w:eastAsia="Times New Roman" w:hAnsi="Times New Roman" w:cs="Times New Roman"/>
          <w:sz w:val="24"/>
          <w:szCs w:val="24"/>
          <w:lang w:val="el-GR"/>
        </w:rPr>
        <w:t xml:space="preserve">η </w:t>
      </w:r>
      <w:r w:rsidR="003C16FB" w:rsidRPr="00E514F0">
        <w:rPr>
          <w:rFonts w:ascii="Times New Roman" w:eastAsia="Times New Roman" w:hAnsi="Times New Roman" w:cs="Times New Roman"/>
          <w:sz w:val="24"/>
          <w:szCs w:val="24"/>
          <w:lang w:val="el-GR"/>
        </w:rPr>
        <w:t xml:space="preserve">διάδοση ή </w:t>
      </w:r>
      <w:r w:rsidR="00050080" w:rsidRPr="00E514F0">
        <w:rPr>
          <w:rFonts w:ascii="Times New Roman" w:eastAsia="Times New Roman" w:hAnsi="Times New Roman" w:cs="Times New Roman"/>
          <w:sz w:val="24"/>
          <w:szCs w:val="24"/>
          <w:lang w:val="el-GR"/>
        </w:rPr>
        <w:t>κάθε άλλη μορφή</w:t>
      </w:r>
      <w:r w:rsidR="003C16FB" w:rsidRPr="00E514F0">
        <w:rPr>
          <w:rFonts w:ascii="Times New Roman" w:eastAsia="Times New Roman" w:hAnsi="Times New Roman" w:cs="Times New Roman"/>
          <w:sz w:val="24"/>
          <w:szCs w:val="24"/>
          <w:lang w:val="el-GR"/>
        </w:rPr>
        <w:t xml:space="preserve"> διάθεσης, </w:t>
      </w:r>
      <w:r w:rsidR="00050080" w:rsidRPr="00E514F0">
        <w:rPr>
          <w:rFonts w:ascii="Times New Roman" w:eastAsia="Times New Roman" w:hAnsi="Times New Roman" w:cs="Times New Roman"/>
          <w:sz w:val="24"/>
          <w:szCs w:val="24"/>
          <w:lang w:val="el-GR"/>
        </w:rPr>
        <w:t>η συσχέτιση ή ο συνδυασμός, ο περιορισμός, η διαγραφή ή η καταστροφή.</w:t>
      </w:r>
      <w:r w:rsidR="00050080" w:rsidRPr="00E514F0">
        <w:rPr>
          <w:rFonts w:ascii="Times New Roman" w:eastAsia="Times New Roman" w:hAnsi="Times New Roman" w:cs="Times New Roman"/>
          <w:sz w:val="24"/>
          <w:szCs w:val="24"/>
          <w:lang w:val="el-GR"/>
        </w:rPr>
        <w:br/>
      </w:r>
      <w:proofErr w:type="spellStart"/>
      <w:r w:rsidR="00050080" w:rsidRPr="00E514F0">
        <w:rPr>
          <w:rFonts w:ascii="Times New Roman" w:eastAsia="Times New Roman" w:hAnsi="Times New Roman" w:cs="Times New Roman"/>
          <w:b/>
          <w:sz w:val="24"/>
          <w:szCs w:val="24"/>
          <w:lang w:val="el-GR"/>
        </w:rPr>
        <w:t>Ψευδωνυμοποίηση</w:t>
      </w:r>
      <w:proofErr w:type="spellEnd"/>
      <w:r w:rsidR="003C16FB" w:rsidRPr="00E514F0">
        <w:rPr>
          <w:rFonts w:ascii="Times New Roman" w:eastAsia="Times New Roman" w:hAnsi="Times New Roman" w:cs="Times New Roman"/>
          <w:sz w:val="24"/>
          <w:szCs w:val="24"/>
          <w:lang w:val="el-GR"/>
        </w:rPr>
        <w:t>: η επεξεργασία δεδομένων προσωπικού χαρακτήρα κατά τρόπον ώστε τα δεδομένα προσωπικού χαρακτήρα να μ</w:t>
      </w:r>
      <w:r w:rsidR="00E11650" w:rsidRPr="00E514F0">
        <w:rPr>
          <w:rFonts w:ascii="Times New Roman" w:eastAsia="Times New Roman" w:hAnsi="Times New Roman" w:cs="Times New Roman"/>
          <w:sz w:val="24"/>
          <w:szCs w:val="24"/>
          <w:lang w:val="el-GR"/>
        </w:rPr>
        <w:t xml:space="preserve">ην μπορούν πλέον να αποδοθούν </w:t>
      </w:r>
      <w:r w:rsidR="003C16FB" w:rsidRPr="00E514F0">
        <w:rPr>
          <w:rFonts w:ascii="Times New Roman" w:eastAsia="Times New Roman" w:hAnsi="Times New Roman" w:cs="Times New Roman"/>
          <w:sz w:val="24"/>
          <w:szCs w:val="24"/>
          <w:lang w:val="el-GR"/>
        </w:rPr>
        <w:t xml:space="preserve">σε συγκεκριμένο υποκείμενο των δεδομένων χωρίς τη χρήση πρόσθετων πληροφοριών, υπό την προϋπόθεση ότι αυτές οι πρόσθετες πληροφορίες τηρούνται χωριστά και υπόκεινται σε τεχνικά και οργανωτικά μέτρα για να εξασφαλίσουν ότι τα προσωπικά δεδομένα δεν </w:t>
      </w:r>
      <w:r w:rsidR="00E11650" w:rsidRPr="00E514F0">
        <w:rPr>
          <w:rFonts w:ascii="Times New Roman" w:eastAsia="Times New Roman" w:hAnsi="Times New Roman" w:cs="Times New Roman"/>
          <w:sz w:val="24"/>
          <w:szCs w:val="24"/>
          <w:lang w:val="el-GR"/>
        </w:rPr>
        <w:t xml:space="preserve">μπορούν να αποδοθούν σε </w:t>
      </w:r>
      <w:proofErr w:type="spellStart"/>
      <w:r w:rsidR="00E11650" w:rsidRPr="00E514F0">
        <w:rPr>
          <w:rFonts w:ascii="Times New Roman" w:eastAsia="Times New Roman" w:hAnsi="Times New Roman" w:cs="Times New Roman"/>
          <w:sz w:val="24"/>
          <w:szCs w:val="24"/>
          <w:lang w:val="el-GR"/>
        </w:rPr>
        <w:t>ταυτοποιημένο</w:t>
      </w:r>
      <w:proofErr w:type="spellEnd"/>
      <w:r w:rsidR="00E11650" w:rsidRPr="00E514F0">
        <w:rPr>
          <w:rFonts w:ascii="Times New Roman" w:eastAsia="Times New Roman" w:hAnsi="Times New Roman" w:cs="Times New Roman"/>
          <w:sz w:val="24"/>
          <w:szCs w:val="24"/>
          <w:lang w:val="el-GR"/>
        </w:rPr>
        <w:t xml:space="preserve"> ή </w:t>
      </w:r>
      <w:proofErr w:type="spellStart"/>
      <w:r w:rsidR="00E11650" w:rsidRPr="00E514F0">
        <w:rPr>
          <w:rFonts w:ascii="Times New Roman" w:eastAsia="Times New Roman" w:hAnsi="Times New Roman" w:cs="Times New Roman"/>
          <w:sz w:val="24"/>
          <w:szCs w:val="24"/>
          <w:lang w:val="el-GR"/>
        </w:rPr>
        <w:t>ταυτοποιήσιμο</w:t>
      </w:r>
      <w:proofErr w:type="spellEnd"/>
      <w:r w:rsidR="00E11650" w:rsidRPr="00E514F0">
        <w:rPr>
          <w:rFonts w:ascii="Times New Roman" w:eastAsia="Times New Roman" w:hAnsi="Times New Roman" w:cs="Times New Roman"/>
          <w:sz w:val="24"/>
          <w:szCs w:val="24"/>
          <w:lang w:val="el-GR"/>
        </w:rPr>
        <w:t xml:space="preserve"> </w:t>
      </w:r>
      <w:r w:rsidR="00BB204B" w:rsidRPr="00E514F0">
        <w:rPr>
          <w:rFonts w:ascii="Times New Roman" w:eastAsia="Times New Roman" w:hAnsi="Times New Roman" w:cs="Times New Roman"/>
          <w:sz w:val="24"/>
          <w:szCs w:val="24"/>
          <w:lang w:val="el-GR"/>
        </w:rPr>
        <w:t>φυσικό πρόσωπο</w:t>
      </w:r>
      <w:r w:rsidR="00BB204B" w:rsidRPr="00E514F0">
        <w:rPr>
          <w:rFonts w:ascii="Times New Roman" w:eastAsia="Times New Roman" w:hAnsi="Times New Roman" w:cs="Times New Roman"/>
          <w:sz w:val="24"/>
          <w:szCs w:val="24"/>
          <w:lang w:val="el-GR"/>
        </w:rPr>
        <w:br/>
      </w:r>
      <w:proofErr w:type="spellStart"/>
      <w:r w:rsidR="00BB204B" w:rsidRPr="00E514F0">
        <w:rPr>
          <w:rFonts w:ascii="Times New Roman" w:eastAsia="Times New Roman" w:hAnsi="Times New Roman" w:cs="Times New Roman"/>
          <w:b/>
          <w:sz w:val="24"/>
          <w:szCs w:val="24"/>
          <w:lang w:val="el-GR"/>
        </w:rPr>
        <w:t>Ανωνυμοποίηση</w:t>
      </w:r>
      <w:proofErr w:type="spellEnd"/>
      <w:r w:rsidR="00BB204B" w:rsidRPr="00E514F0">
        <w:rPr>
          <w:rFonts w:ascii="Times New Roman" w:eastAsia="Times New Roman" w:hAnsi="Times New Roman" w:cs="Times New Roman"/>
          <w:sz w:val="24"/>
          <w:szCs w:val="24"/>
          <w:lang w:val="el-GR"/>
        </w:rPr>
        <w:t>:</w:t>
      </w:r>
      <w:r w:rsidR="003C16FB" w:rsidRPr="00E514F0">
        <w:rPr>
          <w:rFonts w:ascii="Times New Roman" w:eastAsia="Times New Roman" w:hAnsi="Times New Roman" w:cs="Times New Roman"/>
          <w:sz w:val="24"/>
          <w:szCs w:val="24"/>
          <w:lang w:val="el-GR"/>
        </w:rPr>
        <w:t xml:space="preserve"> η επεξεργασία δεδομένων προσωπικού χαρακτήρα κατά τρόπον ώστε τα δεδομένα προσωπικού χαρακτήρα να </w:t>
      </w:r>
      <w:r w:rsidR="00BB204B" w:rsidRPr="00E514F0">
        <w:rPr>
          <w:rFonts w:ascii="Times New Roman" w:eastAsia="Times New Roman" w:hAnsi="Times New Roman" w:cs="Times New Roman"/>
          <w:sz w:val="24"/>
          <w:szCs w:val="24"/>
          <w:lang w:val="el-GR"/>
        </w:rPr>
        <w:t>μην μπορούν πλέον να αποδοθούν</w:t>
      </w:r>
      <w:r w:rsidR="003C16FB" w:rsidRPr="00E514F0">
        <w:rPr>
          <w:rFonts w:ascii="Times New Roman" w:eastAsia="Times New Roman" w:hAnsi="Times New Roman" w:cs="Times New Roman"/>
          <w:sz w:val="24"/>
          <w:szCs w:val="24"/>
          <w:lang w:val="el-GR"/>
        </w:rPr>
        <w:t xml:space="preserve"> σε συγκεκριμένο υποκείμενο των δεδομένων.</w:t>
      </w:r>
      <w:r w:rsidR="003C16FB" w:rsidRPr="00E514F0">
        <w:rPr>
          <w:rFonts w:ascii="Times New Roman" w:eastAsia="Times New Roman" w:hAnsi="Times New Roman" w:cs="Times New Roman"/>
          <w:sz w:val="24"/>
          <w:szCs w:val="24"/>
          <w:lang w:val="el-GR"/>
        </w:rPr>
        <w:br/>
      </w:r>
      <w:r w:rsidR="003C16FB" w:rsidRPr="00E514F0">
        <w:rPr>
          <w:rFonts w:ascii="Times New Roman" w:eastAsia="Times New Roman" w:hAnsi="Times New Roman" w:cs="Times New Roman"/>
          <w:sz w:val="24"/>
          <w:szCs w:val="24"/>
          <w:lang w:val="el-GR"/>
        </w:rPr>
        <w:br/>
      </w:r>
      <w:r w:rsidR="003C16FB" w:rsidRPr="00E514F0">
        <w:rPr>
          <w:rFonts w:ascii="Times New Roman" w:eastAsia="Times New Roman" w:hAnsi="Times New Roman" w:cs="Times New Roman"/>
          <w:b/>
          <w:sz w:val="24"/>
          <w:szCs w:val="24"/>
          <w:lang w:val="el-GR"/>
        </w:rPr>
        <w:t>2. Πεδίο εφαρμογής της συμφωνίας</w:t>
      </w:r>
    </w:p>
    <w:p w14:paraId="4FA811C6" w14:textId="0058DDD6" w:rsidR="00183F62" w:rsidRPr="00183F62" w:rsidRDefault="003C16FB" w:rsidP="00B450E0">
      <w:pPr>
        <w:spacing w:after="0" w:line="240" w:lineRule="auto"/>
        <w:jc w:val="both"/>
        <w:rPr>
          <w:rFonts w:ascii="Times New Roman" w:eastAsia="Times New Roman" w:hAnsi="Times New Roman" w:cs="Times New Roman"/>
          <w:color w:val="000000" w:themeColor="text1"/>
          <w:sz w:val="24"/>
          <w:szCs w:val="24"/>
          <w:lang w:val="el-GR"/>
        </w:rPr>
      </w:pPr>
      <w:r w:rsidRPr="00E514F0">
        <w:rPr>
          <w:rFonts w:ascii="Times New Roman" w:eastAsia="Times New Roman" w:hAnsi="Times New Roman" w:cs="Times New Roman"/>
          <w:b/>
          <w:sz w:val="24"/>
          <w:szCs w:val="24"/>
          <w:lang w:val="el-GR"/>
        </w:rPr>
        <w:br/>
      </w:r>
      <w:r w:rsidR="00057A42" w:rsidRPr="00E514F0">
        <w:rPr>
          <w:rFonts w:ascii="Times New Roman" w:eastAsia="Times New Roman" w:hAnsi="Times New Roman" w:cs="Times New Roman"/>
          <w:sz w:val="24"/>
          <w:szCs w:val="24"/>
          <w:lang w:val="el-GR"/>
        </w:rPr>
        <w:t xml:space="preserve">Η παρούσα </w:t>
      </w:r>
      <w:r w:rsidR="00E11650" w:rsidRPr="00E514F0">
        <w:rPr>
          <w:rFonts w:ascii="Times New Roman" w:eastAsia="Times New Roman" w:hAnsi="Times New Roman" w:cs="Times New Roman"/>
          <w:sz w:val="24"/>
          <w:szCs w:val="24"/>
          <w:lang w:val="el-GR"/>
        </w:rPr>
        <w:t>σύμβαση</w:t>
      </w:r>
      <w:r w:rsidR="00057A42" w:rsidRPr="00E514F0">
        <w:rPr>
          <w:rFonts w:ascii="Times New Roman" w:eastAsia="Times New Roman" w:hAnsi="Times New Roman" w:cs="Times New Roman"/>
          <w:sz w:val="24"/>
          <w:szCs w:val="24"/>
          <w:lang w:val="el-GR"/>
        </w:rPr>
        <w:t xml:space="preserve"> αναφέρεται στα </w:t>
      </w:r>
      <w:r w:rsidRPr="00E514F0">
        <w:rPr>
          <w:rFonts w:ascii="Times New Roman" w:eastAsia="Times New Roman" w:hAnsi="Times New Roman" w:cs="Times New Roman"/>
          <w:sz w:val="24"/>
          <w:szCs w:val="24"/>
          <w:lang w:val="el-GR"/>
        </w:rPr>
        <w:t>προσωπικά δεδομένα</w:t>
      </w:r>
      <w:r w:rsidR="00057A42" w:rsidRPr="00E514F0">
        <w:rPr>
          <w:rFonts w:ascii="Times New Roman" w:eastAsia="Times New Roman" w:hAnsi="Times New Roman" w:cs="Times New Roman"/>
          <w:sz w:val="24"/>
          <w:szCs w:val="24"/>
          <w:lang w:val="el-GR"/>
        </w:rPr>
        <w:t>:</w:t>
      </w:r>
      <w:r w:rsidRPr="00E514F0">
        <w:rPr>
          <w:rFonts w:ascii="Times New Roman" w:eastAsia="Times New Roman" w:hAnsi="Times New Roman" w:cs="Times New Roman"/>
          <w:sz w:val="24"/>
          <w:szCs w:val="24"/>
          <w:lang w:val="el-GR"/>
        </w:rPr>
        <w:t xml:space="preserve"> </w:t>
      </w:r>
      <w:r w:rsidRPr="00924F65">
        <w:rPr>
          <w:rFonts w:ascii="Times New Roman" w:eastAsia="Times New Roman" w:hAnsi="Times New Roman" w:cs="Times New Roman"/>
          <w:sz w:val="24"/>
          <w:szCs w:val="24"/>
          <w:highlight w:val="yellow"/>
          <w:lang w:val="el-GR"/>
        </w:rPr>
        <w:t xml:space="preserve">[καθορίστε την πηγή των δεδομένων, δηλαδή εάν προέρχονται απευθείας από τα </w:t>
      </w:r>
      <w:r w:rsidR="00E11650" w:rsidRPr="00924F65">
        <w:rPr>
          <w:rFonts w:ascii="Times New Roman" w:eastAsia="Times New Roman" w:hAnsi="Times New Roman" w:cs="Times New Roman"/>
          <w:sz w:val="24"/>
          <w:szCs w:val="24"/>
          <w:highlight w:val="yellow"/>
          <w:lang w:val="el-GR"/>
        </w:rPr>
        <w:t xml:space="preserve">υποκείμενα των δεομένων </w:t>
      </w:r>
      <w:r w:rsidRPr="00924F65">
        <w:rPr>
          <w:rFonts w:ascii="Times New Roman" w:eastAsia="Times New Roman" w:hAnsi="Times New Roman" w:cs="Times New Roman"/>
          <w:sz w:val="24"/>
          <w:szCs w:val="24"/>
          <w:highlight w:val="yellow"/>
          <w:lang w:val="el-GR"/>
        </w:rPr>
        <w:t>ή όχι].</w:t>
      </w:r>
      <w:r w:rsidRPr="00E514F0">
        <w:rPr>
          <w:rFonts w:ascii="Times New Roman" w:eastAsia="Times New Roman" w:hAnsi="Times New Roman" w:cs="Times New Roman"/>
          <w:sz w:val="24"/>
          <w:szCs w:val="24"/>
          <w:lang w:val="el-GR"/>
        </w:rPr>
        <w:br/>
        <w:t xml:space="preserve">Τα </w:t>
      </w:r>
      <w:r w:rsidR="00057A42" w:rsidRPr="00E514F0">
        <w:rPr>
          <w:rFonts w:ascii="Times New Roman" w:eastAsia="Times New Roman" w:hAnsi="Times New Roman" w:cs="Times New Roman"/>
          <w:sz w:val="24"/>
          <w:szCs w:val="24"/>
          <w:lang w:val="el-GR"/>
        </w:rPr>
        <w:t>π</w:t>
      </w:r>
      <w:r w:rsidRPr="00E514F0">
        <w:rPr>
          <w:rFonts w:ascii="Times New Roman" w:eastAsia="Times New Roman" w:hAnsi="Times New Roman" w:cs="Times New Roman"/>
          <w:sz w:val="24"/>
          <w:szCs w:val="24"/>
          <w:lang w:val="el-GR"/>
        </w:rPr>
        <w:t xml:space="preserve">ροσωπικά δεδομένα </w:t>
      </w:r>
      <w:r w:rsidR="00057A42" w:rsidRPr="00E514F0">
        <w:rPr>
          <w:rFonts w:ascii="Times New Roman" w:eastAsia="Times New Roman" w:hAnsi="Times New Roman" w:cs="Times New Roman"/>
          <w:sz w:val="24"/>
          <w:szCs w:val="24"/>
          <w:lang w:val="el-GR"/>
        </w:rPr>
        <w:t xml:space="preserve">που υπόκεινται σε από κοινού επεξεργασία </w:t>
      </w:r>
      <w:r w:rsidRPr="00E514F0">
        <w:rPr>
          <w:rFonts w:ascii="Times New Roman" w:eastAsia="Times New Roman" w:hAnsi="Times New Roman" w:cs="Times New Roman"/>
          <w:sz w:val="24"/>
          <w:szCs w:val="24"/>
          <w:lang w:val="el-GR"/>
        </w:rPr>
        <w:t xml:space="preserve">περιλαμβάνουν: </w:t>
      </w:r>
      <w:r w:rsidRPr="00924F65">
        <w:rPr>
          <w:rFonts w:ascii="Times New Roman" w:eastAsia="Times New Roman" w:hAnsi="Times New Roman" w:cs="Times New Roman"/>
          <w:sz w:val="24"/>
          <w:szCs w:val="24"/>
          <w:highlight w:val="yellow"/>
          <w:lang w:val="el-GR"/>
        </w:rPr>
        <w:t>[</w:t>
      </w:r>
      <w:r w:rsidR="00E11650" w:rsidRPr="00924F65">
        <w:rPr>
          <w:rFonts w:ascii="Times New Roman" w:eastAsia="Times New Roman" w:hAnsi="Times New Roman" w:cs="Times New Roman"/>
          <w:sz w:val="24"/>
          <w:szCs w:val="24"/>
          <w:highlight w:val="yellow"/>
          <w:lang w:val="el-GR"/>
        </w:rPr>
        <w:t xml:space="preserve">κατονομάστε ποια προσωπικά δεδομένα υπόκεινται σε </w:t>
      </w:r>
      <w:r w:rsidR="00057A42" w:rsidRPr="00924F65">
        <w:rPr>
          <w:rFonts w:ascii="Times New Roman" w:eastAsia="Times New Roman" w:hAnsi="Times New Roman" w:cs="Times New Roman"/>
          <w:sz w:val="24"/>
          <w:szCs w:val="24"/>
          <w:highlight w:val="yellow"/>
          <w:lang w:val="el-GR"/>
        </w:rPr>
        <w:t xml:space="preserve">από κοινού </w:t>
      </w:r>
      <w:r w:rsidR="00E11650" w:rsidRPr="00924F65">
        <w:rPr>
          <w:rFonts w:ascii="Times New Roman" w:eastAsia="Times New Roman" w:hAnsi="Times New Roman" w:cs="Times New Roman"/>
          <w:sz w:val="24"/>
          <w:szCs w:val="24"/>
          <w:highlight w:val="yellow"/>
          <w:lang w:val="el-GR"/>
        </w:rPr>
        <w:t xml:space="preserve">επεξεργασία ή μοιράζονται μεταξύ των από κοινού υπευθύνων επεξεργασίας </w:t>
      </w:r>
      <w:r w:rsidR="00057A42" w:rsidRPr="00924F65">
        <w:rPr>
          <w:rFonts w:ascii="Times New Roman" w:eastAsia="Times New Roman" w:hAnsi="Times New Roman" w:cs="Times New Roman"/>
          <w:sz w:val="24"/>
          <w:szCs w:val="24"/>
          <w:highlight w:val="yellow"/>
          <w:lang w:val="el-GR"/>
        </w:rPr>
        <w:t xml:space="preserve">καθώς και την αρμοδιότητα καθενός των από κοινού υπευθύνων </w:t>
      </w:r>
      <w:r w:rsidR="00E11650" w:rsidRPr="00924F65">
        <w:rPr>
          <w:rFonts w:ascii="Times New Roman" w:eastAsia="Times New Roman" w:hAnsi="Times New Roman" w:cs="Times New Roman"/>
          <w:sz w:val="24"/>
          <w:szCs w:val="24"/>
          <w:highlight w:val="yellow"/>
          <w:lang w:val="el-GR"/>
        </w:rPr>
        <w:t xml:space="preserve">επεξεργασίας </w:t>
      </w:r>
      <w:r w:rsidRPr="00924F65">
        <w:rPr>
          <w:rFonts w:ascii="Times New Roman" w:eastAsia="Times New Roman" w:hAnsi="Times New Roman" w:cs="Times New Roman"/>
          <w:sz w:val="24"/>
          <w:szCs w:val="24"/>
          <w:highlight w:val="yellow"/>
          <w:lang w:val="el-GR"/>
        </w:rPr>
        <w:t>σχετικά με αυτά].</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r>
      <w:r w:rsidRPr="00B450E0">
        <w:rPr>
          <w:rFonts w:ascii="Times New Roman" w:eastAsia="Times New Roman" w:hAnsi="Times New Roman" w:cs="Times New Roman"/>
          <w:sz w:val="24"/>
          <w:szCs w:val="24"/>
          <w:lang w:val="el-GR"/>
        </w:rPr>
        <w:t>Για του</w:t>
      </w:r>
      <w:r w:rsidR="00AE5162" w:rsidRPr="00B450E0">
        <w:rPr>
          <w:rFonts w:ascii="Times New Roman" w:eastAsia="Times New Roman" w:hAnsi="Times New Roman" w:cs="Times New Roman"/>
          <w:sz w:val="24"/>
          <w:szCs w:val="24"/>
          <w:lang w:val="el-GR"/>
        </w:rPr>
        <w:t>ς σκοπούς της παρούσας σύμβασης</w:t>
      </w:r>
      <w:r w:rsidR="001B1FA8" w:rsidRPr="00B450E0">
        <w:rPr>
          <w:rFonts w:ascii="Times New Roman" w:eastAsia="Times New Roman" w:hAnsi="Times New Roman" w:cs="Times New Roman"/>
          <w:sz w:val="24"/>
          <w:szCs w:val="24"/>
          <w:lang w:val="el-GR"/>
        </w:rPr>
        <w:t xml:space="preserve"> η επεξεργασία των προσωπικών δεδομένων είναι σύννομη εφόσον στηρίζεται </w:t>
      </w:r>
      <w:r w:rsidR="002E2A4F" w:rsidRPr="00B450E0">
        <w:rPr>
          <w:rFonts w:ascii="Times New Roman" w:eastAsia="Times New Roman" w:hAnsi="Times New Roman" w:cs="Times New Roman"/>
          <w:sz w:val="24"/>
          <w:szCs w:val="24"/>
          <w:lang w:val="el-GR"/>
        </w:rPr>
        <w:t xml:space="preserve">σε μία από τις παρακάτω νόμιμες βάσεις: </w:t>
      </w:r>
      <w:r w:rsidR="00B450E0">
        <w:rPr>
          <w:rFonts w:ascii="Times New Roman" w:eastAsia="Times New Roman" w:hAnsi="Times New Roman" w:cs="Times New Roman"/>
          <w:sz w:val="24"/>
          <w:szCs w:val="24"/>
          <w:lang w:val="el-GR"/>
        </w:rPr>
        <w:t>[</w:t>
      </w:r>
      <w:r w:rsidR="002E2A4F" w:rsidRPr="00B450E0">
        <w:rPr>
          <w:rFonts w:ascii="Times New Roman" w:eastAsia="Times New Roman" w:hAnsi="Times New Roman" w:cs="Times New Roman"/>
          <w:sz w:val="24"/>
          <w:szCs w:val="24"/>
          <w:highlight w:val="yellow"/>
          <w:lang w:val="el-GR"/>
        </w:rPr>
        <w:t xml:space="preserve">α) στη συγκατάθεση των υποκειμένων των δεδομένων, β) στην εκτέλεση σύμβασης, γ) στο έννομο συμφέρον του/των  υπεύθυνου/υπεύθυνων επεξεργασίας ή τρίτης/τρίτου, ή δ) </w:t>
      </w:r>
      <w:r w:rsidR="00183F62" w:rsidRPr="00B450E0">
        <w:rPr>
          <w:rFonts w:ascii="Times New Roman" w:eastAsia="Times New Roman" w:hAnsi="Times New Roman" w:cs="Times New Roman"/>
          <w:sz w:val="24"/>
          <w:szCs w:val="24"/>
          <w:highlight w:val="yellow"/>
          <w:lang w:val="el-GR"/>
        </w:rPr>
        <w:t>στην εκπλήρωση καθήκοντος</w:t>
      </w:r>
      <w:r w:rsidR="00264E53" w:rsidRPr="00B450E0">
        <w:rPr>
          <w:rFonts w:ascii="Times New Roman" w:eastAsia="Times New Roman" w:hAnsi="Times New Roman" w:cs="Times New Roman"/>
          <w:sz w:val="24"/>
          <w:szCs w:val="24"/>
          <w:highlight w:val="yellow"/>
          <w:lang w:val="el-GR"/>
        </w:rPr>
        <w:t>,</w:t>
      </w:r>
      <w:r w:rsidR="00183F62" w:rsidRPr="00B450E0">
        <w:rPr>
          <w:rFonts w:ascii="Times New Roman" w:eastAsia="Times New Roman" w:hAnsi="Times New Roman" w:cs="Times New Roman"/>
          <w:sz w:val="24"/>
          <w:szCs w:val="24"/>
          <w:highlight w:val="yellow"/>
          <w:lang w:val="el-GR"/>
        </w:rPr>
        <w:t xml:space="preserve"> που εκτελείται προς το δημόσιο συμφέρο</w:t>
      </w:r>
      <w:r w:rsidR="002E2A4F" w:rsidRPr="00B450E0">
        <w:rPr>
          <w:rFonts w:ascii="Times New Roman" w:eastAsia="Times New Roman" w:hAnsi="Times New Roman" w:cs="Times New Roman"/>
          <w:sz w:val="24"/>
          <w:szCs w:val="24"/>
          <w:highlight w:val="yellow"/>
          <w:lang w:val="el-GR"/>
        </w:rPr>
        <w:t>ν.</w:t>
      </w:r>
      <w:r w:rsidR="00B450E0">
        <w:rPr>
          <w:rFonts w:ascii="Times New Roman" w:eastAsia="Times New Roman" w:hAnsi="Times New Roman" w:cs="Times New Roman"/>
          <w:sz w:val="24"/>
          <w:szCs w:val="24"/>
          <w:lang w:val="el-GR"/>
        </w:rPr>
        <w:t xml:space="preserve"> </w:t>
      </w:r>
      <w:r w:rsidR="00B450E0" w:rsidRPr="00B450E0">
        <w:rPr>
          <w:rFonts w:ascii="Times New Roman" w:eastAsia="Times New Roman" w:hAnsi="Times New Roman" w:cs="Times New Roman"/>
          <w:sz w:val="24"/>
          <w:szCs w:val="24"/>
          <w:highlight w:val="yellow"/>
          <w:lang w:val="el-GR"/>
        </w:rPr>
        <w:t>Επιλέξτε αναλόγως</w:t>
      </w:r>
      <w:r w:rsidR="00B450E0">
        <w:rPr>
          <w:rFonts w:ascii="Times New Roman" w:eastAsia="Times New Roman" w:hAnsi="Times New Roman" w:cs="Times New Roman"/>
          <w:sz w:val="24"/>
          <w:szCs w:val="24"/>
          <w:lang w:val="el-GR"/>
        </w:rPr>
        <w:t>]</w:t>
      </w:r>
    </w:p>
    <w:p w14:paraId="7DBEAC3F" w14:textId="77777777" w:rsidR="00183F62" w:rsidRPr="00183F62" w:rsidRDefault="00183F62" w:rsidP="00B450E0">
      <w:pPr>
        <w:spacing w:after="0" w:line="240" w:lineRule="auto"/>
        <w:jc w:val="both"/>
        <w:rPr>
          <w:rFonts w:ascii="Times New Roman" w:eastAsia="Times New Roman" w:hAnsi="Times New Roman" w:cs="Times New Roman"/>
          <w:color w:val="000000" w:themeColor="text1"/>
          <w:sz w:val="24"/>
          <w:szCs w:val="24"/>
          <w:lang w:val="el-GR"/>
        </w:rPr>
      </w:pPr>
    </w:p>
    <w:p w14:paraId="700A66D2" w14:textId="77777777" w:rsidR="00B450E0" w:rsidRDefault="003C16FB" w:rsidP="00B450E0">
      <w:pPr>
        <w:spacing w:after="0" w:line="240" w:lineRule="auto"/>
        <w:jc w:val="both"/>
        <w:rPr>
          <w:rFonts w:ascii="Times New Roman" w:eastAsia="Times New Roman" w:hAnsi="Times New Roman" w:cs="Times New Roman"/>
          <w:b/>
          <w:sz w:val="24"/>
          <w:szCs w:val="24"/>
          <w:lang w:val="el-GR"/>
        </w:rPr>
      </w:pPr>
      <w:r w:rsidRPr="005E3894">
        <w:rPr>
          <w:rFonts w:ascii="Times New Roman" w:eastAsia="Times New Roman" w:hAnsi="Times New Roman" w:cs="Times New Roman"/>
          <w:color w:val="FF0000"/>
          <w:sz w:val="24"/>
          <w:szCs w:val="24"/>
          <w:lang w:val="el-GR"/>
        </w:rPr>
        <w:lastRenderedPageBreak/>
        <w:t xml:space="preserve"> </w:t>
      </w:r>
      <w:r w:rsidRPr="005E3894">
        <w:rPr>
          <w:rFonts w:ascii="Times New Roman" w:eastAsia="Times New Roman" w:hAnsi="Times New Roman" w:cs="Times New Roman"/>
          <w:color w:val="FF0000"/>
          <w:sz w:val="24"/>
          <w:szCs w:val="24"/>
          <w:lang w:val="el-GR"/>
        </w:rPr>
        <w:br/>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b/>
          <w:sz w:val="24"/>
          <w:szCs w:val="24"/>
          <w:lang w:val="el-GR"/>
        </w:rPr>
        <w:t>3. Κύριος σκοπός της επεξεργασίας δεδομένων</w:t>
      </w:r>
    </w:p>
    <w:p w14:paraId="22C57CDF" w14:textId="5A178717" w:rsidR="0060098B" w:rsidRDefault="003C16FB"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b/>
          <w:sz w:val="24"/>
          <w:szCs w:val="24"/>
          <w:lang w:val="el-GR"/>
        </w:rPr>
        <w:br/>
      </w:r>
      <w:r w:rsidRPr="00E514F0">
        <w:rPr>
          <w:rFonts w:ascii="Times New Roman" w:eastAsia="Times New Roman" w:hAnsi="Times New Roman" w:cs="Times New Roman"/>
          <w:sz w:val="24"/>
          <w:szCs w:val="24"/>
          <w:lang w:val="el-GR"/>
        </w:rPr>
        <w:t xml:space="preserve">Η συλλογή, η επεξεργασία και η κοινή χρήση δεδομένων πραγματοποιούνται για τον </w:t>
      </w:r>
      <w:r w:rsidR="00E514F0" w:rsidRPr="00E514F0">
        <w:rPr>
          <w:rFonts w:ascii="Times New Roman" w:eastAsia="Times New Roman" w:hAnsi="Times New Roman" w:cs="Times New Roman"/>
          <w:sz w:val="24"/>
          <w:szCs w:val="24"/>
          <w:lang w:val="el-GR"/>
        </w:rPr>
        <w:t xml:space="preserve">εξής </w:t>
      </w:r>
      <w:r w:rsidRPr="00E514F0">
        <w:rPr>
          <w:rFonts w:ascii="Times New Roman" w:eastAsia="Times New Roman" w:hAnsi="Times New Roman" w:cs="Times New Roman"/>
          <w:sz w:val="24"/>
          <w:szCs w:val="24"/>
          <w:lang w:val="el-GR"/>
        </w:rPr>
        <w:t>σκοπό</w:t>
      </w:r>
      <w:r w:rsidR="00E514F0" w:rsidRPr="00E514F0">
        <w:rPr>
          <w:rFonts w:ascii="Times New Roman" w:eastAsia="Times New Roman" w:hAnsi="Times New Roman" w:cs="Times New Roman"/>
          <w:sz w:val="24"/>
          <w:szCs w:val="24"/>
          <w:lang w:val="el-GR"/>
        </w:rPr>
        <w:t>/σκοπούς:</w:t>
      </w:r>
      <w:r w:rsidRPr="00E514F0">
        <w:rPr>
          <w:rFonts w:ascii="Times New Roman" w:eastAsia="Times New Roman" w:hAnsi="Times New Roman" w:cs="Times New Roman"/>
          <w:sz w:val="24"/>
          <w:szCs w:val="24"/>
          <w:lang w:val="el-GR"/>
        </w:rPr>
        <w:t xml:space="preserve"> [</w:t>
      </w:r>
      <w:r w:rsidRPr="0030410D">
        <w:rPr>
          <w:rFonts w:ascii="Times New Roman" w:eastAsia="Times New Roman" w:hAnsi="Times New Roman" w:cs="Times New Roman"/>
          <w:sz w:val="24"/>
          <w:szCs w:val="24"/>
          <w:highlight w:val="yellow"/>
          <w:lang w:val="el-GR"/>
        </w:rPr>
        <w:t>προσδιορίστε σαφώς τους σκοπούς της επεξεργασίας δεδομένων]</w:t>
      </w:r>
      <w:r w:rsidRPr="00E514F0">
        <w:rPr>
          <w:rFonts w:ascii="Times New Roman" w:eastAsia="Times New Roman" w:hAnsi="Times New Roman" w:cs="Times New Roman"/>
          <w:sz w:val="24"/>
          <w:szCs w:val="24"/>
          <w:lang w:val="el-GR"/>
        </w:rPr>
        <w:t>.</w:t>
      </w: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sz w:val="24"/>
          <w:szCs w:val="24"/>
          <w:lang w:val="el-GR"/>
        </w:rPr>
        <w:br/>
        <w:t xml:space="preserve">Κατά την επεξεργασία δεδομένων προσωπικού χαρακτήρα, τα </w:t>
      </w:r>
      <w:r w:rsidR="008B3F04" w:rsidRPr="00E514F0">
        <w:rPr>
          <w:rFonts w:ascii="Times New Roman" w:eastAsia="Times New Roman" w:hAnsi="Times New Roman" w:cs="Times New Roman"/>
          <w:sz w:val="24"/>
          <w:szCs w:val="24"/>
          <w:lang w:val="el-GR"/>
        </w:rPr>
        <w:t xml:space="preserve">συμβαλλόμενα </w:t>
      </w:r>
      <w:r w:rsidRPr="00E514F0">
        <w:rPr>
          <w:rFonts w:ascii="Times New Roman" w:eastAsia="Times New Roman" w:hAnsi="Times New Roman" w:cs="Times New Roman"/>
          <w:sz w:val="24"/>
          <w:szCs w:val="24"/>
          <w:lang w:val="el-GR"/>
        </w:rPr>
        <w:t>μέρη</w:t>
      </w:r>
      <w:r w:rsidR="00F2546C">
        <w:rPr>
          <w:rFonts w:ascii="Times New Roman" w:eastAsia="Times New Roman" w:hAnsi="Times New Roman" w:cs="Times New Roman"/>
          <w:sz w:val="24"/>
          <w:szCs w:val="24"/>
          <w:lang w:val="el-GR"/>
        </w:rPr>
        <w:t>: α)</w:t>
      </w:r>
      <w:r w:rsidRPr="00E514F0">
        <w:rPr>
          <w:rFonts w:ascii="Times New Roman" w:eastAsia="Times New Roman" w:hAnsi="Times New Roman" w:cs="Times New Roman"/>
          <w:sz w:val="24"/>
          <w:szCs w:val="24"/>
          <w:lang w:val="el-GR"/>
        </w:rPr>
        <w:t xml:space="preserve"> τηρούν τις υποχρεώσεις που ορίζονται στην παρούσα </w:t>
      </w:r>
      <w:r w:rsidR="008B3F04" w:rsidRPr="00E514F0">
        <w:rPr>
          <w:rFonts w:ascii="Times New Roman" w:eastAsia="Times New Roman" w:hAnsi="Times New Roman" w:cs="Times New Roman"/>
          <w:sz w:val="24"/>
          <w:szCs w:val="24"/>
          <w:lang w:val="el-GR"/>
        </w:rPr>
        <w:t>σύμβαση</w:t>
      </w:r>
      <w:r w:rsidRPr="00E514F0">
        <w:rPr>
          <w:rFonts w:ascii="Times New Roman" w:eastAsia="Times New Roman" w:hAnsi="Times New Roman" w:cs="Times New Roman"/>
          <w:sz w:val="24"/>
          <w:szCs w:val="24"/>
          <w:lang w:val="el-GR"/>
        </w:rPr>
        <w:t xml:space="preserve"> και στο</w:t>
      </w:r>
      <w:r w:rsidR="008B3F04" w:rsidRPr="00E514F0">
        <w:rPr>
          <w:rFonts w:ascii="Times New Roman" w:eastAsia="Times New Roman" w:hAnsi="Times New Roman" w:cs="Times New Roman"/>
          <w:sz w:val="24"/>
          <w:szCs w:val="24"/>
          <w:lang w:val="el-GR"/>
        </w:rPr>
        <w:t>ν</w:t>
      </w:r>
      <w:r w:rsidR="0030410D">
        <w:rPr>
          <w:rFonts w:ascii="Times New Roman" w:eastAsia="Times New Roman" w:hAnsi="Times New Roman" w:cs="Times New Roman"/>
          <w:sz w:val="24"/>
          <w:szCs w:val="24"/>
          <w:lang w:val="el-GR"/>
        </w:rPr>
        <w:t xml:space="preserve"> ΓΚΠΔ</w:t>
      </w:r>
      <w:r w:rsidR="00F2546C">
        <w:rPr>
          <w:rFonts w:ascii="Times New Roman" w:eastAsia="Times New Roman" w:hAnsi="Times New Roman" w:cs="Times New Roman"/>
          <w:sz w:val="24"/>
          <w:szCs w:val="24"/>
          <w:lang w:val="el-GR"/>
        </w:rPr>
        <w:t xml:space="preserve">, και β) </w:t>
      </w:r>
      <w:r w:rsidR="0060098B">
        <w:rPr>
          <w:rFonts w:ascii="Times New Roman" w:eastAsia="Times New Roman" w:hAnsi="Times New Roman" w:cs="Times New Roman"/>
          <w:sz w:val="24"/>
          <w:szCs w:val="24"/>
          <w:lang w:val="el-GR"/>
        </w:rPr>
        <w:t>προβαίνουν στην επεξεργασία προσωπικών δεδομένων μόνο για τους συμφωνημένους σκοπούς. Για κάθε περαιτέρω επεξεργασία  απαιτείται να προηγηθεί έγγραφη ενημέρωση και συγκατάθεση του/των λοιπών από κοινού υπευθύνου/υπευθύνων επεξεργασίας.</w:t>
      </w:r>
    </w:p>
    <w:p w14:paraId="7497E4EB" w14:textId="77777777" w:rsidR="0060098B" w:rsidRDefault="0060098B" w:rsidP="00B450E0">
      <w:pPr>
        <w:spacing w:after="0" w:line="240" w:lineRule="auto"/>
        <w:jc w:val="both"/>
        <w:rPr>
          <w:rFonts w:ascii="Times New Roman" w:eastAsia="Times New Roman" w:hAnsi="Times New Roman" w:cs="Times New Roman"/>
          <w:sz w:val="24"/>
          <w:szCs w:val="24"/>
          <w:lang w:val="el-GR"/>
        </w:rPr>
      </w:pPr>
    </w:p>
    <w:p w14:paraId="6FF3EAD3" w14:textId="77777777" w:rsidR="00B450E0" w:rsidRDefault="0060098B" w:rsidP="00B450E0">
      <w:pPr>
        <w:spacing w:after="0" w:line="240" w:lineRule="auto"/>
        <w:jc w:val="both"/>
        <w:rPr>
          <w:rFonts w:ascii="Times New Roman" w:eastAsia="Times New Roman" w:hAnsi="Times New Roman" w:cs="Times New Roman"/>
          <w:sz w:val="24"/>
          <w:szCs w:val="24"/>
          <w:lang w:val="el-GR"/>
        </w:rPr>
      </w:pPr>
      <w:r>
        <w:rPr>
          <w:rFonts w:ascii="Times New Roman" w:eastAsia="Times New Roman" w:hAnsi="Times New Roman" w:cs="Times New Roman"/>
          <w:sz w:val="24"/>
          <w:szCs w:val="24"/>
          <w:lang w:val="el-GR"/>
        </w:rPr>
        <w:t>Προσδιορίστε τις αρμοδιότητες/υποχρεώσεις του κάθε συμβαλλόμενου μέρους καθώς και τις αντίστοιχες διαδικασίες, που συμφωνήθηκαν να τηρηθούν βάσει της κύριας σύμβασης και σε συμμόρφωση με ον ΓΚΠΔ.</w:t>
      </w:r>
    </w:p>
    <w:p w14:paraId="01558B0F" w14:textId="7B8484FA" w:rsidR="00B450E0" w:rsidRDefault="003C16FB" w:rsidP="00B450E0">
      <w:pPr>
        <w:spacing w:after="0" w:line="240" w:lineRule="auto"/>
        <w:jc w:val="both"/>
        <w:rPr>
          <w:rFonts w:ascii="Times New Roman" w:eastAsia="Times New Roman" w:hAnsi="Times New Roman" w:cs="Times New Roman"/>
          <w:b/>
          <w:sz w:val="24"/>
          <w:szCs w:val="24"/>
          <w:lang w:val="el-GR"/>
        </w:rPr>
      </w:pPr>
      <w:r w:rsidRPr="00E514F0">
        <w:rPr>
          <w:rFonts w:ascii="Times New Roman" w:eastAsia="Times New Roman" w:hAnsi="Times New Roman" w:cs="Times New Roman"/>
          <w:sz w:val="24"/>
          <w:szCs w:val="24"/>
          <w:lang w:val="el-GR"/>
        </w:rPr>
        <w:br/>
      </w:r>
      <w:r w:rsidRPr="00E514F0">
        <w:rPr>
          <w:rFonts w:ascii="Times New Roman" w:eastAsia="Times New Roman" w:hAnsi="Times New Roman" w:cs="Times New Roman"/>
          <w:b/>
          <w:sz w:val="24"/>
          <w:szCs w:val="24"/>
          <w:lang w:val="el-GR"/>
        </w:rPr>
        <w:t>4. Άλλοι σκοποί επεξεργασίας δεδομένων</w:t>
      </w:r>
    </w:p>
    <w:p w14:paraId="30D05ACD" w14:textId="49C47047" w:rsidR="00B450E0" w:rsidRDefault="003C16FB" w:rsidP="00B450E0">
      <w:pPr>
        <w:spacing w:after="0" w:line="240" w:lineRule="auto"/>
        <w:jc w:val="both"/>
        <w:rPr>
          <w:rFonts w:ascii="Times New Roman" w:eastAsia="Times New Roman" w:hAnsi="Times New Roman" w:cs="Times New Roman"/>
          <w:sz w:val="24"/>
          <w:szCs w:val="24"/>
          <w:lang w:val="el-GR"/>
        </w:rPr>
      </w:pPr>
      <w:r w:rsidRPr="00E514F0">
        <w:rPr>
          <w:rFonts w:ascii="Times New Roman" w:eastAsia="Times New Roman" w:hAnsi="Times New Roman" w:cs="Times New Roman"/>
          <w:sz w:val="24"/>
          <w:szCs w:val="24"/>
          <w:lang w:val="el-GR"/>
        </w:rPr>
        <w:t xml:space="preserve">Η επεξεργασία </w:t>
      </w:r>
      <w:r w:rsidR="00E514F0" w:rsidRPr="00E514F0">
        <w:rPr>
          <w:rFonts w:ascii="Times New Roman" w:eastAsia="Times New Roman" w:hAnsi="Times New Roman" w:cs="Times New Roman"/>
          <w:sz w:val="24"/>
          <w:szCs w:val="24"/>
          <w:lang w:val="el-GR"/>
        </w:rPr>
        <w:t xml:space="preserve">προσωπικών δεδομένων </w:t>
      </w:r>
      <w:r w:rsidRPr="00E514F0">
        <w:rPr>
          <w:rFonts w:ascii="Times New Roman" w:eastAsia="Times New Roman" w:hAnsi="Times New Roman" w:cs="Times New Roman"/>
          <w:sz w:val="24"/>
          <w:szCs w:val="24"/>
          <w:lang w:val="el-GR"/>
        </w:rPr>
        <w:t>για λόγους αρχειοθέτησης ή στατιστικούς σ</w:t>
      </w:r>
      <w:r w:rsidR="00E514F0" w:rsidRPr="00E514F0">
        <w:rPr>
          <w:rFonts w:ascii="Times New Roman" w:eastAsia="Times New Roman" w:hAnsi="Times New Roman" w:cs="Times New Roman"/>
          <w:sz w:val="24"/>
          <w:szCs w:val="24"/>
          <w:lang w:val="el-GR"/>
        </w:rPr>
        <w:t>κοπούς υπόκειται στα κατάλληλα</w:t>
      </w:r>
      <w:r w:rsidRPr="00E514F0">
        <w:rPr>
          <w:rFonts w:ascii="Times New Roman" w:eastAsia="Times New Roman" w:hAnsi="Times New Roman" w:cs="Times New Roman"/>
          <w:sz w:val="24"/>
          <w:szCs w:val="24"/>
          <w:lang w:val="el-GR"/>
        </w:rPr>
        <w:t xml:space="preserve"> τεχνικ</w:t>
      </w:r>
      <w:r w:rsidR="00E514F0" w:rsidRPr="00E514F0">
        <w:rPr>
          <w:rFonts w:ascii="Times New Roman" w:eastAsia="Times New Roman" w:hAnsi="Times New Roman" w:cs="Times New Roman"/>
          <w:sz w:val="24"/>
          <w:szCs w:val="24"/>
          <w:lang w:val="el-GR"/>
        </w:rPr>
        <w:t>ά</w:t>
      </w:r>
      <w:r w:rsidRPr="00E514F0">
        <w:rPr>
          <w:rFonts w:ascii="Times New Roman" w:eastAsia="Times New Roman" w:hAnsi="Times New Roman" w:cs="Times New Roman"/>
          <w:sz w:val="24"/>
          <w:szCs w:val="24"/>
          <w:lang w:val="el-GR"/>
        </w:rPr>
        <w:t xml:space="preserve"> και οργανωτικ</w:t>
      </w:r>
      <w:r w:rsidR="00E514F0" w:rsidRPr="00E514F0">
        <w:rPr>
          <w:rFonts w:ascii="Times New Roman" w:eastAsia="Times New Roman" w:hAnsi="Times New Roman" w:cs="Times New Roman"/>
          <w:sz w:val="24"/>
          <w:szCs w:val="24"/>
          <w:lang w:val="el-GR"/>
        </w:rPr>
        <w:t>ά μέτρα</w:t>
      </w:r>
      <w:r w:rsidRPr="00E514F0">
        <w:rPr>
          <w:rFonts w:ascii="Times New Roman" w:eastAsia="Times New Roman" w:hAnsi="Times New Roman" w:cs="Times New Roman"/>
          <w:sz w:val="24"/>
          <w:szCs w:val="24"/>
          <w:lang w:val="el-GR"/>
        </w:rPr>
        <w:t xml:space="preserve"> σύμφωνα με το</w:t>
      </w:r>
      <w:r w:rsidR="008B3F04" w:rsidRPr="00E514F0">
        <w:rPr>
          <w:rFonts w:ascii="Times New Roman" w:eastAsia="Times New Roman" w:hAnsi="Times New Roman" w:cs="Times New Roman"/>
          <w:sz w:val="24"/>
          <w:szCs w:val="24"/>
          <w:lang w:val="el-GR"/>
        </w:rPr>
        <w:t>ν</w:t>
      </w:r>
      <w:r w:rsidRPr="00E514F0">
        <w:rPr>
          <w:rFonts w:ascii="Times New Roman" w:eastAsia="Times New Roman" w:hAnsi="Times New Roman" w:cs="Times New Roman"/>
          <w:sz w:val="24"/>
          <w:szCs w:val="24"/>
          <w:lang w:val="el-GR"/>
        </w:rPr>
        <w:t xml:space="preserve"> </w:t>
      </w:r>
      <w:r w:rsidR="00C36337">
        <w:rPr>
          <w:rFonts w:ascii="Times New Roman" w:eastAsia="Times New Roman" w:hAnsi="Times New Roman" w:cs="Times New Roman"/>
          <w:sz w:val="24"/>
          <w:szCs w:val="24"/>
          <w:lang w:val="el-GR"/>
        </w:rPr>
        <w:t>ΓΚΠΔ</w:t>
      </w:r>
      <w:r w:rsidRPr="00E514F0">
        <w:rPr>
          <w:rFonts w:ascii="Times New Roman" w:eastAsia="Times New Roman" w:hAnsi="Times New Roman" w:cs="Times New Roman"/>
          <w:sz w:val="24"/>
          <w:szCs w:val="24"/>
          <w:lang w:val="el-GR"/>
        </w:rPr>
        <w:t>. Λαμβάνοντας υπόψη την αρχή της ελαχ</w:t>
      </w:r>
      <w:r w:rsidR="00E514F0" w:rsidRPr="00E514F0">
        <w:rPr>
          <w:rFonts w:ascii="Times New Roman" w:eastAsia="Times New Roman" w:hAnsi="Times New Roman" w:cs="Times New Roman"/>
          <w:sz w:val="24"/>
          <w:szCs w:val="24"/>
          <w:lang w:val="el-GR"/>
        </w:rPr>
        <w:t>ιστοποίησης των δεδομένων, αυτά</w:t>
      </w:r>
      <w:r w:rsidRPr="00E514F0">
        <w:rPr>
          <w:rFonts w:ascii="Times New Roman" w:eastAsia="Times New Roman" w:hAnsi="Times New Roman" w:cs="Times New Roman"/>
          <w:sz w:val="24"/>
          <w:szCs w:val="24"/>
          <w:lang w:val="el-GR"/>
        </w:rPr>
        <w:t xml:space="preserve"> </w:t>
      </w:r>
      <w:r w:rsidR="00E514F0" w:rsidRPr="00E514F0">
        <w:rPr>
          <w:rFonts w:ascii="Times New Roman" w:eastAsia="Times New Roman" w:hAnsi="Times New Roman" w:cs="Times New Roman"/>
          <w:sz w:val="24"/>
          <w:szCs w:val="24"/>
          <w:lang w:val="el-GR"/>
        </w:rPr>
        <w:t>τα</w:t>
      </w:r>
      <w:r w:rsidRPr="00E514F0">
        <w:rPr>
          <w:rFonts w:ascii="Times New Roman" w:eastAsia="Times New Roman" w:hAnsi="Times New Roman" w:cs="Times New Roman"/>
          <w:sz w:val="24"/>
          <w:szCs w:val="24"/>
          <w:lang w:val="el-GR"/>
        </w:rPr>
        <w:t xml:space="preserve"> </w:t>
      </w:r>
      <w:r w:rsidR="00E514F0" w:rsidRPr="00E514F0">
        <w:rPr>
          <w:rFonts w:ascii="Times New Roman" w:eastAsia="Times New Roman" w:hAnsi="Times New Roman" w:cs="Times New Roman"/>
          <w:sz w:val="24"/>
          <w:szCs w:val="24"/>
          <w:lang w:val="el-GR"/>
        </w:rPr>
        <w:t>μέτρα</w:t>
      </w:r>
      <w:r w:rsidRPr="00E514F0">
        <w:rPr>
          <w:rFonts w:ascii="Times New Roman" w:eastAsia="Times New Roman" w:hAnsi="Times New Roman" w:cs="Times New Roman"/>
          <w:sz w:val="24"/>
          <w:szCs w:val="24"/>
          <w:lang w:val="el-GR"/>
        </w:rPr>
        <w:t xml:space="preserve"> μπορεί να περι</w:t>
      </w:r>
      <w:r w:rsidR="008B3F04" w:rsidRPr="00E514F0">
        <w:rPr>
          <w:rFonts w:ascii="Times New Roman" w:eastAsia="Times New Roman" w:hAnsi="Times New Roman" w:cs="Times New Roman"/>
          <w:sz w:val="24"/>
          <w:szCs w:val="24"/>
          <w:lang w:val="el-GR"/>
        </w:rPr>
        <w:t xml:space="preserve">λαμβάνουν την </w:t>
      </w:r>
      <w:proofErr w:type="spellStart"/>
      <w:r w:rsidR="008B3F04" w:rsidRPr="00E514F0">
        <w:rPr>
          <w:rFonts w:ascii="Times New Roman" w:eastAsia="Times New Roman" w:hAnsi="Times New Roman" w:cs="Times New Roman"/>
          <w:sz w:val="24"/>
          <w:szCs w:val="24"/>
          <w:lang w:val="el-GR"/>
        </w:rPr>
        <w:t>ψευδωνυμοποίηση</w:t>
      </w:r>
      <w:proofErr w:type="spellEnd"/>
      <w:r w:rsidR="008B3F04" w:rsidRPr="00E514F0">
        <w:rPr>
          <w:rFonts w:ascii="Times New Roman" w:eastAsia="Times New Roman" w:hAnsi="Times New Roman" w:cs="Times New Roman"/>
          <w:sz w:val="24"/>
          <w:szCs w:val="24"/>
          <w:lang w:val="el-GR"/>
        </w:rPr>
        <w:t xml:space="preserve"> ή την </w:t>
      </w:r>
      <w:proofErr w:type="spellStart"/>
      <w:r w:rsidR="008B3F04" w:rsidRPr="00E514F0">
        <w:rPr>
          <w:rFonts w:ascii="Times New Roman" w:eastAsia="Times New Roman" w:hAnsi="Times New Roman" w:cs="Times New Roman"/>
          <w:sz w:val="24"/>
          <w:szCs w:val="24"/>
          <w:lang w:val="el-GR"/>
        </w:rPr>
        <w:t>ανωνυμοποίηση</w:t>
      </w:r>
      <w:proofErr w:type="spellEnd"/>
      <w:r w:rsidR="008B3F04" w:rsidRPr="00E514F0">
        <w:rPr>
          <w:rFonts w:ascii="Times New Roman" w:eastAsia="Times New Roman" w:hAnsi="Times New Roman" w:cs="Times New Roman"/>
          <w:sz w:val="24"/>
          <w:szCs w:val="24"/>
          <w:lang w:val="el-GR"/>
        </w:rPr>
        <w:t>.</w:t>
      </w:r>
      <w:r w:rsidRPr="00E514F0">
        <w:rPr>
          <w:rFonts w:ascii="Times New Roman" w:eastAsia="Times New Roman" w:hAnsi="Times New Roman" w:cs="Times New Roman"/>
          <w:sz w:val="24"/>
          <w:szCs w:val="24"/>
          <w:lang w:val="el-GR"/>
        </w:rPr>
        <w:br/>
        <w:t xml:space="preserve">Περαιτέρω επεξεργασία επιτρέπεται όταν η </w:t>
      </w:r>
      <w:r w:rsidR="008B3F04" w:rsidRPr="00E514F0">
        <w:rPr>
          <w:rFonts w:ascii="Times New Roman" w:eastAsia="Times New Roman" w:hAnsi="Times New Roman" w:cs="Times New Roman"/>
          <w:sz w:val="24"/>
          <w:szCs w:val="24"/>
          <w:lang w:val="el-GR"/>
        </w:rPr>
        <w:t>ταυτοποίηση των</w:t>
      </w:r>
      <w:r w:rsidRPr="00E514F0">
        <w:rPr>
          <w:rFonts w:ascii="Times New Roman" w:eastAsia="Times New Roman" w:hAnsi="Times New Roman" w:cs="Times New Roman"/>
          <w:sz w:val="24"/>
          <w:szCs w:val="24"/>
          <w:lang w:val="el-GR"/>
        </w:rPr>
        <w:t xml:space="preserve"> προσώπων στα οποία αναφέρονται τα δεδομένα δεν είναι πλέον δυνατή.</w:t>
      </w:r>
    </w:p>
    <w:p w14:paraId="7A07ACFF" w14:textId="28801162" w:rsidR="00874969" w:rsidRPr="00B450E0" w:rsidRDefault="00874969" w:rsidP="00B450E0">
      <w:pPr>
        <w:spacing w:after="0" w:line="240" w:lineRule="auto"/>
        <w:jc w:val="both"/>
        <w:rPr>
          <w:rFonts w:ascii="Times New Roman" w:eastAsia="Times New Roman" w:hAnsi="Times New Roman" w:cs="Times New Roman"/>
          <w:sz w:val="24"/>
          <w:szCs w:val="24"/>
          <w:lang w:val="el-GR"/>
        </w:rPr>
      </w:pPr>
      <w:r w:rsidRPr="00B450E0">
        <w:rPr>
          <w:rFonts w:ascii="Times New Roman" w:eastAsia="Times New Roman" w:hAnsi="Times New Roman" w:cs="Times New Roman"/>
          <w:sz w:val="24"/>
          <w:szCs w:val="24"/>
          <w:lang w:val="el-GR"/>
        </w:rPr>
        <w:t xml:space="preserve">Για διασφάλιση των προσωπικών δεδομένων βάσει του ΓΚΠΔ, τα συμβαλλόμενα μέρη συμφωνούν και συναποδέχονται </w:t>
      </w:r>
      <w:r w:rsidR="006F33EB" w:rsidRPr="00B450E0">
        <w:rPr>
          <w:rFonts w:ascii="Times New Roman" w:eastAsia="Times New Roman" w:hAnsi="Times New Roman" w:cs="Times New Roman"/>
          <w:sz w:val="24"/>
          <w:szCs w:val="24"/>
          <w:lang w:val="el-GR"/>
        </w:rPr>
        <w:t xml:space="preserve">οι αντίστοιχοι υπεύθυνοι επεξεργασίας </w:t>
      </w:r>
      <w:r w:rsidR="00B450E0" w:rsidRPr="00B450E0">
        <w:rPr>
          <w:rFonts w:ascii="Times New Roman" w:eastAsia="Times New Roman" w:hAnsi="Times New Roman" w:cs="Times New Roman"/>
          <w:sz w:val="24"/>
          <w:szCs w:val="24"/>
          <w:lang w:val="el-GR"/>
        </w:rPr>
        <w:t>[</w:t>
      </w:r>
      <w:r w:rsidR="006F33EB" w:rsidRPr="00B450E0">
        <w:rPr>
          <w:rFonts w:ascii="Times New Roman" w:eastAsia="Times New Roman" w:hAnsi="Times New Roman" w:cs="Times New Roman"/>
          <w:sz w:val="24"/>
          <w:szCs w:val="24"/>
          <w:highlight w:val="yellow"/>
          <w:lang w:val="el-GR"/>
        </w:rPr>
        <w:t xml:space="preserve">να </w:t>
      </w:r>
      <w:proofErr w:type="spellStart"/>
      <w:r w:rsidR="006F33EB" w:rsidRPr="00B450E0">
        <w:rPr>
          <w:rFonts w:ascii="Times New Roman" w:eastAsia="Times New Roman" w:hAnsi="Times New Roman" w:cs="Times New Roman"/>
          <w:sz w:val="24"/>
          <w:szCs w:val="24"/>
          <w:highlight w:val="yellow"/>
          <w:lang w:val="el-GR"/>
        </w:rPr>
        <w:t>ψευδωνυμοποιούν</w:t>
      </w:r>
      <w:proofErr w:type="spellEnd"/>
      <w:r w:rsidR="006F33EB" w:rsidRPr="00B450E0">
        <w:rPr>
          <w:rFonts w:ascii="Times New Roman" w:eastAsia="Times New Roman" w:hAnsi="Times New Roman" w:cs="Times New Roman"/>
          <w:sz w:val="24"/>
          <w:szCs w:val="24"/>
          <w:highlight w:val="yellow"/>
          <w:lang w:val="el-GR"/>
        </w:rPr>
        <w:t xml:space="preserve"> ή να </w:t>
      </w:r>
      <w:proofErr w:type="spellStart"/>
      <w:r w:rsidR="006F33EB" w:rsidRPr="00B450E0">
        <w:rPr>
          <w:rFonts w:ascii="Times New Roman" w:eastAsia="Times New Roman" w:hAnsi="Times New Roman" w:cs="Times New Roman"/>
          <w:sz w:val="24"/>
          <w:szCs w:val="24"/>
          <w:highlight w:val="yellow"/>
          <w:lang w:val="el-GR"/>
        </w:rPr>
        <w:t>ανωνυμοποιούν</w:t>
      </w:r>
      <w:proofErr w:type="spellEnd"/>
      <w:r w:rsidR="00B450E0" w:rsidRPr="00B450E0">
        <w:rPr>
          <w:rFonts w:ascii="Times New Roman" w:eastAsia="Times New Roman" w:hAnsi="Times New Roman" w:cs="Times New Roman"/>
          <w:sz w:val="24"/>
          <w:szCs w:val="24"/>
          <w:highlight w:val="yellow"/>
          <w:lang w:val="el-GR"/>
        </w:rPr>
        <w:t xml:space="preserve"> επιλέξτε τον τρόπο</w:t>
      </w:r>
      <w:r w:rsidR="00B450E0" w:rsidRPr="00B450E0">
        <w:rPr>
          <w:rFonts w:ascii="Times New Roman" w:eastAsia="Times New Roman" w:hAnsi="Times New Roman" w:cs="Times New Roman"/>
          <w:sz w:val="24"/>
          <w:szCs w:val="24"/>
          <w:lang w:val="el-GR"/>
        </w:rPr>
        <w:t>]</w:t>
      </w:r>
      <w:r w:rsidR="006F33EB" w:rsidRPr="00B450E0">
        <w:rPr>
          <w:rFonts w:ascii="Times New Roman" w:eastAsia="Times New Roman" w:hAnsi="Times New Roman" w:cs="Times New Roman"/>
          <w:sz w:val="24"/>
          <w:szCs w:val="24"/>
          <w:lang w:val="el-GR"/>
        </w:rPr>
        <w:t xml:space="preserve"> τα προσωπικά δεδομένα πριν την αποστολή τους στον/στους από κοινού υπεύθυνο/υπεύθυνους επεξεργασίας. </w:t>
      </w:r>
    </w:p>
    <w:p w14:paraId="3BB8D8B8" w14:textId="77777777" w:rsidR="00B450E0" w:rsidRPr="00B450E0" w:rsidRDefault="003C16FB" w:rsidP="00B450E0">
      <w:pPr>
        <w:spacing w:after="0" w:line="240" w:lineRule="auto"/>
        <w:jc w:val="both"/>
        <w:rPr>
          <w:rStyle w:val="tlid-translation"/>
          <w:rFonts w:ascii="Times New Roman" w:hAnsi="Times New Roman" w:cs="Times New Roman"/>
          <w:sz w:val="24"/>
          <w:szCs w:val="24"/>
          <w:lang w:val="el-GR"/>
        </w:rPr>
      </w:pPr>
      <w:r w:rsidRPr="00E514F0">
        <w:rPr>
          <w:rFonts w:ascii="Times New Roman" w:eastAsia="Times New Roman" w:hAnsi="Times New Roman" w:cs="Times New Roman"/>
          <w:sz w:val="24"/>
          <w:szCs w:val="24"/>
          <w:lang w:val="el-GR"/>
        </w:rPr>
        <w:t xml:space="preserve">Τα δικαιώματα των </w:t>
      </w:r>
      <w:r w:rsidR="008B3F04" w:rsidRPr="00E514F0">
        <w:rPr>
          <w:rFonts w:ascii="Times New Roman" w:eastAsia="Times New Roman" w:hAnsi="Times New Roman" w:cs="Times New Roman"/>
          <w:sz w:val="24"/>
          <w:szCs w:val="24"/>
          <w:lang w:val="el-GR"/>
        </w:rPr>
        <w:t>υποκειμένων των δεδομένων</w:t>
      </w:r>
      <w:r w:rsidRPr="00E514F0">
        <w:rPr>
          <w:rFonts w:ascii="Times New Roman" w:eastAsia="Times New Roman" w:hAnsi="Times New Roman" w:cs="Times New Roman"/>
          <w:sz w:val="24"/>
          <w:szCs w:val="24"/>
          <w:lang w:val="el-GR"/>
        </w:rPr>
        <w:t xml:space="preserve"> σχετικά με την πρόσβαση, τη διαγραφή, τον περιορισμό και την αντίρρηση όσον αφορά την επεξεργασία δεδομένων πρέπει να </w:t>
      </w:r>
      <w:r w:rsidR="00E514F0" w:rsidRPr="00E514F0">
        <w:rPr>
          <w:rFonts w:ascii="Times New Roman" w:eastAsia="Times New Roman" w:hAnsi="Times New Roman" w:cs="Times New Roman"/>
          <w:sz w:val="24"/>
          <w:szCs w:val="24"/>
          <w:lang w:val="el-GR"/>
        </w:rPr>
        <w:t>ασκούνται</w:t>
      </w:r>
      <w:r w:rsidRPr="00E514F0">
        <w:rPr>
          <w:rFonts w:ascii="Times New Roman" w:eastAsia="Times New Roman" w:hAnsi="Times New Roman" w:cs="Times New Roman"/>
          <w:sz w:val="24"/>
          <w:szCs w:val="24"/>
          <w:lang w:val="el-GR"/>
        </w:rPr>
        <w:t xml:space="preserve">, εφόσον δεν καθιστούν αδικαιολόγητα δυσχερή την </w:t>
      </w:r>
      <w:r w:rsidR="0017442A" w:rsidRPr="00E514F0">
        <w:rPr>
          <w:rFonts w:ascii="Times New Roman" w:eastAsia="Times New Roman" w:hAnsi="Times New Roman" w:cs="Times New Roman"/>
          <w:sz w:val="24"/>
          <w:szCs w:val="24"/>
          <w:lang w:val="el-GR"/>
        </w:rPr>
        <w:t>επεξεργασία</w:t>
      </w:r>
      <w:r w:rsidR="008B3F04" w:rsidRPr="00E514F0">
        <w:rPr>
          <w:rFonts w:ascii="Times New Roman" w:eastAsia="Times New Roman" w:hAnsi="Times New Roman" w:cs="Times New Roman"/>
          <w:sz w:val="24"/>
          <w:szCs w:val="24"/>
          <w:lang w:val="el-GR"/>
        </w:rPr>
        <w:t xml:space="preserve"> για σκοπούς αρχειοθέτησης ή </w:t>
      </w:r>
      <w:r w:rsidR="0017442A" w:rsidRPr="00E514F0">
        <w:rPr>
          <w:rFonts w:ascii="Times New Roman" w:eastAsia="Times New Roman" w:hAnsi="Times New Roman" w:cs="Times New Roman"/>
          <w:sz w:val="24"/>
          <w:szCs w:val="24"/>
          <w:lang w:val="el-GR"/>
        </w:rPr>
        <w:t xml:space="preserve">για </w:t>
      </w:r>
      <w:r w:rsidR="008B3F04" w:rsidRPr="00E514F0">
        <w:rPr>
          <w:rFonts w:ascii="Times New Roman" w:eastAsia="Times New Roman" w:hAnsi="Times New Roman" w:cs="Times New Roman"/>
          <w:sz w:val="24"/>
          <w:szCs w:val="24"/>
          <w:lang w:val="el-GR"/>
        </w:rPr>
        <w:t>στατιστικούς σκοπούς.</w:t>
      </w:r>
      <w:r w:rsidR="0017442A" w:rsidRPr="00E514F0">
        <w:rPr>
          <w:rFonts w:ascii="Times New Roman" w:eastAsia="Times New Roman" w:hAnsi="Times New Roman" w:cs="Times New Roman"/>
          <w:sz w:val="24"/>
          <w:szCs w:val="24"/>
          <w:lang w:val="el-GR"/>
        </w:rPr>
        <w:t xml:space="preserve"> Σε κάθε περίπτωση</w:t>
      </w:r>
      <w:r w:rsidRPr="00E514F0">
        <w:rPr>
          <w:rFonts w:ascii="Times New Roman" w:eastAsia="Times New Roman" w:hAnsi="Times New Roman" w:cs="Times New Roman"/>
          <w:sz w:val="24"/>
          <w:szCs w:val="24"/>
          <w:lang w:val="el-GR"/>
        </w:rPr>
        <w:t xml:space="preserve"> </w:t>
      </w:r>
      <w:r w:rsidR="0017442A" w:rsidRPr="00E514F0">
        <w:rPr>
          <w:rFonts w:ascii="Times New Roman" w:eastAsia="Times New Roman" w:hAnsi="Times New Roman" w:cs="Times New Roman"/>
          <w:sz w:val="24"/>
          <w:szCs w:val="24"/>
          <w:lang w:val="el-GR"/>
        </w:rPr>
        <w:t>πρέπει να δίνεται σ</w:t>
      </w:r>
      <w:r w:rsidRPr="00E514F0">
        <w:rPr>
          <w:rFonts w:ascii="Times New Roman" w:eastAsia="Times New Roman" w:hAnsi="Times New Roman" w:cs="Times New Roman"/>
          <w:sz w:val="24"/>
          <w:szCs w:val="24"/>
          <w:lang w:val="el-GR"/>
        </w:rPr>
        <w:t xml:space="preserve">υγκατάθεση, εάν </w:t>
      </w:r>
      <w:r w:rsidR="0017442A" w:rsidRPr="00E514F0">
        <w:rPr>
          <w:rFonts w:ascii="Times New Roman" w:eastAsia="Times New Roman" w:hAnsi="Times New Roman" w:cs="Times New Roman"/>
          <w:sz w:val="24"/>
          <w:szCs w:val="24"/>
          <w:lang w:val="el-GR"/>
        </w:rPr>
        <w:t xml:space="preserve">αυτή </w:t>
      </w:r>
      <w:r w:rsidRPr="00E514F0">
        <w:rPr>
          <w:rFonts w:ascii="Times New Roman" w:eastAsia="Times New Roman" w:hAnsi="Times New Roman" w:cs="Times New Roman"/>
          <w:sz w:val="24"/>
          <w:szCs w:val="24"/>
          <w:lang w:val="el-GR"/>
        </w:rPr>
        <w:t xml:space="preserve">απαιτείται για τη νομιμότητα της επεξεργασίας ή για την </w:t>
      </w:r>
      <w:r w:rsidRPr="00E514F0">
        <w:rPr>
          <w:rStyle w:val="tlid-translation"/>
          <w:rFonts w:ascii="Times New Roman" w:hAnsi="Times New Roman" w:cs="Times New Roman"/>
          <w:sz w:val="24"/>
          <w:szCs w:val="24"/>
          <w:lang w:val="el-GR"/>
        </w:rPr>
        <w:t xml:space="preserve">για την επεξεργασία ειδικών </w:t>
      </w:r>
      <w:r w:rsidR="00953A02">
        <w:rPr>
          <w:rStyle w:val="tlid-translation"/>
          <w:rFonts w:ascii="Times New Roman" w:hAnsi="Times New Roman" w:cs="Times New Roman"/>
          <w:sz w:val="24"/>
          <w:szCs w:val="24"/>
          <w:lang w:val="el-GR"/>
        </w:rPr>
        <w:t xml:space="preserve">κατηγοριών προσωπικών </w:t>
      </w:r>
      <w:r w:rsidR="00953A02" w:rsidRPr="00B450E0">
        <w:rPr>
          <w:rStyle w:val="tlid-translation"/>
          <w:rFonts w:ascii="Times New Roman" w:hAnsi="Times New Roman" w:cs="Times New Roman"/>
          <w:sz w:val="24"/>
          <w:szCs w:val="24"/>
          <w:lang w:val="el-GR"/>
        </w:rPr>
        <w:t>δεδομένων ή για την περαιτέρω επεξεργασία των προσωπικών δεδομένων.</w:t>
      </w:r>
    </w:p>
    <w:p w14:paraId="40F13F48" w14:textId="77777777"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953A02">
        <w:rPr>
          <w:rFonts w:ascii="Times New Roman" w:hAnsi="Times New Roman" w:cs="Times New Roman"/>
          <w:color w:val="7030A0"/>
          <w:sz w:val="24"/>
          <w:szCs w:val="24"/>
          <w:lang w:val="el-GR"/>
        </w:rPr>
        <w:br/>
      </w:r>
      <w:r w:rsidRPr="00E514F0">
        <w:rPr>
          <w:rFonts w:ascii="Times New Roman" w:hAnsi="Times New Roman" w:cs="Times New Roman"/>
          <w:sz w:val="24"/>
          <w:szCs w:val="24"/>
          <w:lang w:val="el-GR"/>
        </w:rPr>
        <w:br/>
      </w:r>
      <w:r w:rsidRPr="00E514F0">
        <w:rPr>
          <w:rStyle w:val="tlid-translation"/>
          <w:rFonts w:ascii="Times New Roman" w:hAnsi="Times New Roman" w:cs="Times New Roman"/>
          <w:b/>
          <w:sz w:val="24"/>
          <w:szCs w:val="24"/>
          <w:lang w:val="el-GR"/>
        </w:rPr>
        <w:t>5. Διατήρηση δεδομένων</w:t>
      </w:r>
    </w:p>
    <w:p w14:paraId="5427A7C1" w14:textId="77777777" w:rsidR="00B450E0"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 xml:space="preserve">Τα </w:t>
      </w:r>
      <w:r w:rsidR="00F21EC3" w:rsidRPr="00E514F0">
        <w:rPr>
          <w:rStyle w:val="tlid-translation"/>
          <w:rFonts w:ascii="Times New Roman" w:hAnsi="Times New Roman" w:cs="Times New Roman"/>
          <w:sz w:val="24"/>
          <w:szCs w:val="24"/>
          <w:lang w:val="el-GR"/>
        </w:rPr>
        <w:t xml:space="preserve">συμβαλλόμενα </w:t>
      </w:r>
      <w:r w:rsidRPr="00E514F0">
        <w:rPr>
          <w:rStyle w:val="tlid-translation"/>
          <w:rFonts w:ascii="Times New Roman" w:hAnsi="Times New Roman" w:cs="Times New Roman"/>
          <w:sz w:val="24"/>
          <w:szCs w:val="24"/>
          <w:lang w:val="el-GR"/>
        </w:rPr>
        <w:t>μέρη διατηρούν τα προσωπικά δεδομένα των υποκειμέν</w:t>
      </w:r>
      <w:r w:rsidR="00867DEC">
        <w:rPr>
          <w:rStyle w:val="tlid-translation"/>
          <w:rFonts w:ascii="Times New Roman" w:hAnsi="Times New Roman" w:cs="Times New Roman"/>
          <w:sz w:val="24"/>
          <w:szCs w:val="24"/>
          <w:lang w:val="el-GR"/>
        </w:rPr>
        <w:t xml:space="preserve">ων των δεδομένων για </w:t>
      </w:r>
      <w:r w:rsidR="00953A02">
        <w:rPr>
          <w:rStyle w:val="tlid-translation"/>
          <w:rFonts w:ascii="Times New Roman" w:hAnsi="Times New Roman" w:cs="Times New Roman"/>
          <w:sz w:val="24"/>
          <w:szCs w:val="24"/>
          <w:highlight w:val="yellow"/>
          <w:lang w:val="el-GR"/>
        </w:rPr>
        <w:t>[καθορίστε</w:t>
      </w:r>
      <w:r w:rsidRPr="00C36337">
        <w:rPr>
          <w:rStyle w:val="tlid-translation"/>
          <w:rFonts w:ascii="Times New Roman" w:hAnsi="Times New Roman" w:cs="Times New Roman"/>
          <w:sz w:val="24"/>
          <w:szCs w:val="24"/>
          <w:highlight w:val="yellow"/>
          <w:lang w:val="el-GR"/>
        </w:rPr>
        <w:t xml:space="preserve"> </w:t>
      </w:r>
      <w:r w:rsidR="00953A02">
        <w:rPr>
          <w:rStyle w:val="tlid-translation"/>
          <w:rFonts w:ascii="Times New Roman" w:hAnsi="Times New Roman" w:cs="Times New Roman"/>
          <w:sz w:val="24"/>
          <w:szCs w:val="24"/>
          <w:highlight w:val="yellow"/>
          <w:lang w:val="el-GR"/>
        </w:rPr>
        <w:t>τ</w:t>
      </w:r>
      <w:r w:rsidRPr="00C36337">
        <w:rPr>
          <w:rStyle w:val="tlid-translation"/>
          <w:rFonts w:ascii="Times New Roman" w:hAnsi="Times New Roman" w:cs="Times New Roman"/>
          <w:sz w:val="24"/>
          <w:szCs w:val="24"/>
          <w:highlight w:val="yellow"/>
          <w:lang w:val="el-GR"/>
        </w:rPr>
        <w:t>η</w:t>
      </w:r>
      <w:r w:rsidR="00953A02">
        <w:rPr>
          <w:rStyle w:val="tlid-translation"/>
          <w:rFonts w:ascii="Times New Roman" w:hAnsi="Times New Roman" w:cs="Times New Roman"/>
          <w:sz w:val="24"/>
          <w:szCs w:val="24"/>
          <w:highlight w:val="yellow"/>
          <w:lang w:val="el-GR"/>
        </w:rPr>
        <w:t>ν</w:t>
      </w:r>
      <w:r w:rsidR="00867DEC" w:rsidRPr="00C36337">
        <w:rPr>
          <w:rStyle w:val="tlid-translation"/>
          <w:rFonts w:ascii="Times New Roman" w:hAnsi="Times New Roman" w:cs="Times New Roman"/>
          <w:sz w:val="24"/>
          <w:szCs w:val="24"/>
          <w:highlight w:val="yellow"/>
          <w:lang w:val="el-GR"/>
        </w:rPr>
        <w:t xml:space="preserve"> περίοδο </w:t>
      </w:r>
      <w:r w:rsidR="00BB6A4C">
        <w:rPr>
          <w:rStyle w:val="tlid-translation"/>
          <w:rFonts w:ascii="Times New Roman" w:hAnsi="Times New Roman" w:cs="Times New Roman"/>
          <w:sz w:val="24"/>
          <w:szCs w:val="24"/>
          <w:highlight w:val="yellow"/>
          <w:lang w:val="el-GR"/>
        </w:rPr>
        <w:t xml:space="preserve">διατήρησης των δεδομένων </w:t>
      </w:r>
      <w:r w:rsidRPr="00C36337">
        <w:rPr>
          <w:rStyle w:val="tlid-translation"/>
          <w:rFonts w:ascii="Times New Roman" w:hAnsi="Times New Roman" w:cs="Times New Roman"/>
          <w:sz w:val="24"/>
          <w:szCs w:val="24"/>
          <w:highlight w:val="yellow"/>
          <w:lang w:val="el-GR"/>
        </w:rPr>
        <w:t xml:space="preserve">καθώς και αν θα είναι ανώνυμα ή </w:t>
      </w:r>
      <w:r w:rsidR="00867DEC" w:rsidRPr="00C36337">
        <w:rPr>
          <w:rStyle w:val="tlid-translation"/>
          <w:rFonts w:ascii="Times New Roman" w:hAnsi="Times New Roman" w:cs="Times New Roman"/>
          <w:sz w:val="24"/>
          <w:szCs w:val="24"/>
          <w:highlight w:val="yellow"/>
          <w:lang w:val="el-GR"/>
        </w:rPr>
        <w:t>αν θα</w:t>
      </w:r>
      <w:r w:rsidR="00953A02">
        <w:rPr>
          <w:rStyle w:val="tlid-translation"/>
          <w:rFonts w:ascii="Times New Roman" w:hAnsi="Times New Roman" w:cs="Times New Roman"/>
          <w:sz w:val="24"/>
          <w:szCs w:val="24"/>
          <w:highlight w:val="yellow"/>
          <w:lang w:val="el-GR"/>
        </w:rPr>
        <w:t xml:space="preserve"> διατηρηθούν ανώνυμα</w:t>
      </w:r>
      <w:r w:rsidRPr="00C36337">
        <w:rPr>
          <w:rStyle w:val="tlid-translation"/>
          <w:rFonts w:ascii="Times New Roman" w:hAnsi="Times New Roman" w:cs="Times New Roman"/>
          <w:sz w:val="24"/>
          <w:szCs w:val="24"/>
          <w:highlight w:val="yellow"/>
          <w:lang w:val="el-GR"/>
        </w:rPr>
        <w:t>].</w:t>
      </w:r>
    </w:p>
    <w:p w14:paraId="16E2EC7E" w14:textId="201A2607" w:rsidR="00564A7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Fonts w:ascii="Times New Roman" w:hAnsi="Times New Roman" w:cs="Times New Roman"/>
          <w:sz w:val="24"/>
          <w:szCs w:val="24"/>
          <w:lang w:val="el-GR"/>
        </w:rPr>
        <w:br/>
      </w:r>
      <w:r w:rsidRPr="00E514F0">
        <w:rPr>
          <w:rStyle w:val="tlid-translation"/>
          <w:rFonts w:ascii="Times New Roman" w:hAnsi="Times New Roman" w:cs="Times New Roman"/>
          <w:b/>
          <w:sz w:val="24"/>
          <w:szCs w:val="24"/>
          <w:lang w:val="el-GR"/>
        </w:rPr>
        <w:t xml:space="preserve">6. Δικαιώματα </w:t>
      </w:r>
      <w:r w:rsidR="00F21EC3" w:rsidRPr="00E514F0">
        <w:rPr>
          <w:rStyle w:val="tlid-translation"/>
          <w:rFonts w:ascii="Times New Roman" w:hAnsi="Times New Roman" w:cs="Times New Roman"/>
          <w:b/>
          <w:sz w:val="24"/>
          <w:szCs w:val="24"/>
          <w:lang w:val="el-GR"/>
        </w:rPr>
        <w:t xml:space="preserve">των υποκειμένων των δεδομένων </w:t>
      </w:r>
    </w:p>
    <w:p w14:paraId="1A975E24" w14:textId="77777777" w:rsidR="00564A70" w:rsidRPr="00564A70" w:rsidRDefault="00564A70" w:rsidP="00B450E0">
      <w:pPr>
        <w:spacing w:after="0" w:line="240" w:lineRule="auto"/>
        <w:jc w:val="both"/>
        <w:rPr>
          <w:rStyle w:val="tlid-translation"/>
          <w:rFonts w:ascii="Times New Roman" w:hAnsi="Times New Roman" w:cs="Times New Roman"/>
          <w:color w:val="7030A0"/>
          <w:sz w:val="24"/>
          <w:szCs w:val="24"/>
          <w:lang w:val="el-GR"/>
        </w:rPr>
      </w:pPr>
      <w:r w:rsidRPr="00564A70">
        <w:rPr>
          <w:rStyle w:val="tlid-translation"/>
          <w:rFonts w:ascii="Times New Roman" w:hAnsi="Times New Roman" w:cs="Times New Roman"/>
          <w:color w:val="7030A0"/>
          <w:sz w:val="24"/>
          <w:szCs w:val="24"/>
          <w:highlight w:val="yellow"/>
          <w:lang w:val="el-GR"/>
        </w:rPr>
        <w:t>[Καθορισμός του/των υπευθύνου/υπευθύνων επεξεργασίας,  που θα διαχειρίζεται/διαχειρίζονται αιτήσεις των υποκειμένων των δεδομένων για την άσκηση των δικαιωμάτων τους, που προβλέπονται στα άρθρα 15-22 ΓΚΠΔ)</w:t>
      </w:r>
      <w:r w:rsidR="00183F62">
        <w:rPr>
          <w:rStyle w:val="tlid-translation"/>
          <w:rFonts w:ascii="Times New Roman" w:hAnsi="Times New Roman" w:cs="Times New Roman"/>
          <w:color w:val="7030A0"/>
          <w:sz w:val="24"/>
          <w:szCs w:val="24"/>
          <w:highlight w:val="yellow"/>
          <w:lang w:val="el-GR"/>
        </w:rPr>
        <w:t xml:space="preserve"> καθόσον είναι </w:t>
      </w:r>
      <w:r w:rsidR="00183F62">
        <w:rPr>
          <w:rStyle w:val="tlid-translation"/>
          <w:rFonts w:ascii="Times New Roman" w:hAnsi="Times New Roman" w:cs="Times New Roman"/>
          <w:color w:val="7030A0"/>
          <w:sz w:val="24"/>
          <w:szCs w:val="24"/>
          <w:highlight w:val="yellow"/>
          <w:lang w:val="el-GR"/>
        </w:rPr>
        <w:lastRenderedPageBreak/>
        <w:t>υποχρεωτική η αμοιβαία ενημέρωση των συμβαλλόμενων και η εκ των προτέρων συμφωνία για τη διαχείριση των δικαιωμάτων των υποκειμένων</w:t>
      </w:r>
      <w:r>
        <w:rPr>
          <w:rStyle w:val="tlid-translation"/>
          <w:rFonts w:ascii="Times New Roman" w:hAnsi="Times New Roman" w:cs="Times New Roman"/>
          <w:color w:val="7030A0"/>
          <w:sz w:val="24"/>
          <w:szCs w:val="24"/>
          <w:highlight w:val="yellow"/>
          <w:lang w:val="el-GR"/>
        </w:rPr>
        <w:t>]</w:t>
      </w:r>
      <w:r w:rsidRPr="00564A70">
        <w:rPr>
          <w:rStyle w:val="tlid-translation"/>
          <w:rFonts w:ascii="Times New Roman" w:hAnsi="Times New Roman" w:cs="Times New Roman"/>
          <w:color w:val="7030A0"/>
          <w:sz w:val="24"/>
          <w:szCs w:val="24"/>
          <w:highlight w:val="yellow"/>
          <w:lang w:val="el-GR"/>
        </w:rPr>
        <w:t>.</w:t>
      </w:r>
    </w:p>
    <w:p w14:paraId="3C033FAE" w14:textId="77777777" w:rsidR="00564A70" w:rsidRPr="00564A70" w:rsidRDefault="00564A70" w:rsidP="00B450E0">
      <w:pPr>
        <w:spacing w:after="0" w:line="240" w:lineRule="auto"/>
        <w:jc w:val="both"/>
        <w:rPr>
          <w:rStyle w:val="tlid-translation"/>
          <w:rFonts w:ascii="Times New Roman" w:hAnsi="Times New Roman" w:cs="Times New Roman"/>
          <w:color w:val="7030A0"/>
          <w:sz w:val="24"/>
          <w:szCs w:val="24"/>
          <w:lang w:val="el-GR"/>
        </w:rPr>
      </w:pPr>
    </w:p>
    <w:p w14:paraId="2631AC11" w14:textId="77777777"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sz w:val="24"/>
          <w:szCs w:val="24"/>
          <w:lang w:val="el-GR"/>
        </w:rPr>
        <w:t xml:space="preserve">Τα υποκείμενα των δεδομένων έχουν τα ακόλουθα δικαιώματα βάσει του </w:t>
      </w:r>
      <w:r w:rsidR="00C36337">
        <w:rPr>
          <w:rStyle w:val="tlid-translation"/>
          <w:rFonts w:ascii="Times New Roman" w:hAnsi="Times New Roman" w:cs="Times New Roman"/>
          <w:sz w:val="24"/>
          <w:szCs w:val="24"/>
          <w:lang w:val="el-GR"/>
        </w:rPr>
        <w:t>ΓΚΠΔ</w:t>
      </w:r>
      <w:r w:rsidRPr="00E514F0">
        <w:rPr>
          <w:rStyle w:val="tlid-translation"/>
          <w:rFonts w:ascii="Times New Roman" w:hAnsi="Times New Roman" w:cs="Times New Roman"/>
          <w:sz w:val="24"/>
          <w:szCs w:val="24"/>
          <w:lang w:val="el-GR"/>
        </w:rPr>
        <w:t>:</w:t>
      </w:r>
      <w:r w:rsidRPr="00E514F0">
        <w:rPr>
          <w:rFonts w:ascii="Times New Roman" w:hAnsi="Times New Roman" w:cs="Times New Roman"/>
          <w:sz w:val="24"/>
          <w:szCs w:val="24"/>
          <w:lang w:val="el-GR"/>
        </w:rPr>
        <w:br/>
      </w:r>
      <w:r w:rsidRPr="00E514F0">
        <w:rPr>
          <w:rFonts w:ascii="Times New Roman" w:hAnsi="Times New Roman" w:cs="Times New Roman"/>
          <w:sz w:val="24"/>
          <w:szCs w:val="24"/>
          <w:lang w:val="el-GR"/>
        </w:rPr>
        <w:br/>
      </w:r>
      <w:r w:rsidRPr="00E514F0">
        <w:rPr>
          <w:rStyle w:val="tlid-translation"/>
          <w:rFonts w:ascii="Times New Roman" w:hAnsi="Times New Roman" w:cs="Times New Roman"/>
          <w:b/>
          <w:sz w:val="24"/>
          <w:szCs w:val="24"/>
          <w:lang w:val="el-GR"/>
        </w:rPr>
        <w:t>6.1 Δικαίωμα Πρόσβασης σε Προσωπικά Δεδομένα</w:t>
      </w:r>
    </w:p>
    <w:p w14:paraId="49979ACF" w14:textId="339D9DF5" w:rsidR="00264E53"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 xml:space="preserve">Τα συμβαλλόμενα μέρη παρέχουν στο </w:t>
      </w:r>
      <w:r w:rsidR="00F21EC3" w:rsidRPr="00E514F0">
        <w:rPr>
          <w:rStyle w:val="tlid-translation"/>
          <w:rFonts w:ascii="Times New Roman" w:hAnsi="Times New Roman" w:cs="Times New Roman"/>
          <w:sz w:val="24"/>
          <w:szCs w:val="24"/>
          <w:lang w:val="el-GR"/>
        </w:rPr>
        <w:t xml:space="preserve">υποκείμενο των δεδομένων </w:t>
      </w:r>
      <w:r w:rsidRPr="00E514F0">
        <w:rPr>
          <w:rStyle w:val="tlid-translation"/>
          <w:rFonts w:ascii="Times New Roman" w:hAnsi="Times New Roman" w:cs="Times New Roman"/>
          <w:sz w:val="24"/>
          <w:szCs w:val="24"/>
          <w:lang w:val="el-GR"/>
        </w:rPr>
        <w:t xml:space="preserve">αντίγραφο των δεδομένων που υποβάλλονται σε επεξεργασία σύμφωνα με το άρθρο 15 του </w:t>
      </w:r>
      <w:r w:rsidR="00BB6A4C">
        <w:rPr>
          <w:rStyle w:val="tlid-translation"/>
          <w:rFonts w:ascii="Times New Roman" w:hAnsi="Times New Roman" w:cs="Times New Roman"/>
          <w:sz w:val="24"/>
          <w:szCs w:val="24"/>
          <w:lang w:val="el-GR"/>
        </w:rPr>
        <w:t>ΓΚΠΔ</w:t>
      </w:r>
      <w:r w:rsidRPr="00E514F0">
        <w:rPr>
          <w:rStyle w:val="tlid-translation"/>
          <w:rFonts w:ascii="Times New Roman" w:hAnsi="Times New Roman" w:cs="Times New Roman"/>
          <w:sz w:val="24"/>
          <w:szCs w:val="24"/>
          <w:lang w:val="el-GR"/>
        </w:rPr>
        <w:t>.</w:t>
      </w:r>
    </w:p>
    <w:p w14:paraId="40C18B02" w14:textId="6C42F8DC"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b/>
          <w:sz w:val="24"/>
          <w:szCs w:val="24"/>
          <w:lang w:val="el-GR"/>
        </w:rPr>
        <w:t xml:space="preserve">6.2 Δικαίωμα </w:t>
      </w:r>
      <w:r w:rsidR="00F21EC3" w:rsidRPr="00E514F0">
        <w:rPr>
          <w:rStyle w:val="tlid-translation"/>
          <w:rFonts w:ascii="Times New Roman" w:hAnsi="Times New Roman" w:cs="Times New Roman"/>
          <w:b/>
          <w:sz w:val="24"/>
          <w:szCs w:val="24"/>
          <w:lang w:val="el-GR"/>
        </w:rPr>
        <w:t xml:space="preserve">διόρθωσης </w:t>
      </w:r>
      <w:r w:rsidRPr="00E514F0">
        <w:rPr>
          <w:rStyle w:val="tlid-translation"/>
          <w:rFonts w:ascii="Times New Roman" w:hAnsi="Times New Roman" w:cs="Times New Roman"/>
          <w:b/>
          <w:sz w:val="24"/>
          <w:szCs w:val="24"/>
          <w:lang w:val="el-GR"/>
        </w:rPr>
        <w:t xml:space="preserve">των προσωπικών δεδομένων που </w:t>
      </w:r>
      <w:r w:rsidR="00F21EC3" w:rsidRPr="00E514F0">
        <w:rPr>
          <w:rStyle w:val="tlid-translation"/>
          <w:rFonts w:ascii="Times New Roman" w:hAnsi="Times New Roman" w:cs="Times New Roman"/>
          <w:b/>
          <w:sz w:val="24"/>
          <w:szCs w:val="24"/>
          <w:lang w:val="el-GR"/>
        </w:rPr>
        <w:t xml:space="preserve">συλλέγονται </w:t>
      </w:r>
      <w:r w:rsidRPr="00E514F0">
        <w:rPr>
          <w:rStyle w:val="tlid-translation"/>
          <w:rFonts w:ascii="Times New Roman" w:hAnsi="Times New Roman" w:cs="Times New Roman"/>
          <w:b/>
          <w:sz w:val="24"/>
          <w:szCs w:val="24"/>
          <w:lang w:val="el-GR"/>
        </w:rPr>
        <w:t>από το υποκείμενο</w:t>
      </w:r>
      <w:r w:rsidRPr="00E514F0">
        <w:rPr>
          <w:rStyle w:val="tlid-translation"/>
          <w:rFonts w:ascii="Times New Roman" w:hAnsi="Times New Roman" w:cs="Times New Roman"/>
          <w:sz w:val="24"/>
          <w:szCs w:val="24"/>
          <w:lang w:val="el-GR"/>
        </w:rPr>
        <w:t xml:space="preserve"> </w:t>
      </w:r>
      <w:r w:rsidR="00F21EC3" w:rsidRPr="00A2561B">
        <w:rPr>
          <w:rStyle w:val="tlid-translation"/>
          <w:rFonts w:ascii="Times New Roman" w:hAnsi="Times New Roman" w:cs="Times New Roman"/>
          <w:b/>
          <w:sz w:val="24"/>
          <w:szCs w:val="24"/>
          <w:lang w:val="el-GR"/>
        </w:rPr>
        <w:t xml:space="preserve">των </w:t>
      </w:r>
      <w:r w:rsidRPr="00A2561B">
        <w:rPr>
          <w:rStyle w:val="tlid-translation"/>
          <w:rFonts w:ascii="Times New Roman" w:hAnsi="Times New Roman" w:cs="Times New Roman"/>
          <w:b/>
          <w:sz w:val="24"/>
          <w:szCs w:val="24"/>
          <w:lang w:val="el-GR"/>
        </w:rPr>
        <w:t>δεδομένων</w:t>
      </w:r>
    </w:p>
    <w:p w14:paraId="1A468D04" w14:textId="77777777" w:rsidR="00B450E0"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Το υποκείμενο των δεδομένων μπορεί να ζητήσει τη διόρθωση τυχόν ανακριβών δεδομένων προσωπικού χαρακτήρα</w:t>
      </w:r>
      <w:r w:rsidR="00A2561B">
        <w:rPr>
          <w:rStyle w:val="tlid-translation"/>
          <w:rFonts w:ascii="Times New Roman" w:hAnsi="Times New Roman" w:cs="Times New Roman"/>
          <w:sz w:val="24"/>
          <w:szCs w:val="24"/>
          <w:lang w:val="el-GR"/>
        </w:rPr>
        <w:t>,</w:t>
      </w:r>
      <w:r w:rsidRPr="00E514F0">
        <w:rPr>
          <w:rStyle w:val="tlid-translation"/>
          <w:rFonts w:ascii="Times New Roman" w:hAnsi="Times New Roman" w:cs="Times New Roman"/>
          <w:sz w:val="24"/>
          <w:szCs w:val="24"/>
          <w:lang w:val="el-GR"/>
        </w:rPr>
        <w:t xml:space="preserve"> που κατέχονται από τους </w:t>
      </w:r>
      <w:r w:rsidR="00C10D6D" w:rsidRPr="00E514F0">
        <w:rPr>
          <w:rStyle w:val="tlid-translation"/>
          <w:rFonts w:ascii="Times New Roman" w:hAnsi="Times New Roman" w:cs="Times New Roman"/>
          <w:sz w:val="24"/>
          <w:szCs w:val="24"/>
          <w:lang w:val="el-GR"/>
        </w:rPr>
        <w:t xml:space="preserve">από κοινού υπευθύνους επεξεργασίας </w:t>
      </w:r>
      <w:r w:rsidRPr="00E514F0">
        <w:rPr>
          <w:rStyle w:val="tlid-translation"/>
          <w:rFonts w:ascii="Times New Roman" w:hAnsi="Times New Roman" w:cs="Times New Roman"/>
          <w:sz w:val="24"/>
          <w:szCs w:val="24"/>
          <w:lang w:val="el-GR"/>
        </w:rPr>
        <w:t xml:space="preserve">σύμφωνα με το άρθρο 16 του </w:t>
      </w:r>
      <w:r w:rsidR="00564A70">
        <w:rPr>
          <w:rStyle w:val="tlid-translation"/>
          <w:rFonts w:ascii="Times New Roman" w:hAnsi="Times New Roman" w:cs="Times New Roman"/>
          <w:sz w:val="24"/>
          <w:szCs w:val="24"/>
          <w:lang w:val="el-GR"/>
        </w:rPr>
        <w:t>ΓΚΠΔ</w:t>
      </w:r>
      <w:r w:rsidRPr="00E514F0">
        <w:rPr>
          <w:rStyle w:val="tlid-translation"/>
          <w:rFonts w:ascii="Times New Roman" w:hAnsi="Times New Roman" w:cs="Times New Roman"/>
          <w:sz w:val="24"/>
          <w:szCs w:val="24"/>
          <w:lang w:val="el-GR"/>
        </w:rPr>
        <w:t>.</w:t>
      </w:r>
    </w:p>
    <w:p w14:paraId="29E23CFB" w14:textId="605210E0"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b/>
          <w:sz w:val="24"/>
          <w:szCs w:val="24"/>
          <w:lang w:val="el-GR"/>
        </w:rPr>
        <w:t xml:space="preserve">6.3 Δικαίωμα </w:t>
      </w:r>
      <w:r w:rsidR="00C10D6D" w:rsidRPr="00E514F0">
        <w:rPr>
          <w:rStyle w:val="tlid-translation"/>
          <w:rFonts w:ascii="Times New Roman" w:hAnsi="Times New Roman" w:cs="Times New Roman"/>
          <w:b/>
          <w:sz w:val="24"/>
          <w:szCs w:val="24"/>
          <w:lang w:val="el-GR"/>
        </w:rPr>
        <w:t xml:space="preserve">διόρθωσης </w:t>
      </w:r>
      <w:r w:rsidRPr="00E514F0">
        <w:rPr>
          <w:rStyle w:val="tlid-translation"/>
          <w:rFonts w:ascii="Times New Roman" w:hAnsi="Times New Roman" w:cs="Times New Roman"/>
          <w:b/>
          <w:sz w:val="24"/>
          <w:szCs w:val="24"/>
          <w:lang w:val="el-GR"/>
        </w:rPr>
        <w:t xml:space="preserve">των προσωπικών δεδομένων που δεν </w:t>
      </w:r>
      <w:r w:rsidR="00C10D6D" w:rsidRPr="00E514F0">
        <w:rPr>
          <w:rStyle w:val="tlid-translation"/>
          <w:rFonts w:ascii="Times New Roman" w:hAnsi="Times New Roman" w:cs="Times New Roman"/>
          <w:b/>
          <w:sz w:val="24"/>
          <w:szCs w:val="24"/>
          <w:lang w:val="el-GR"/>
        </w:rPr>
        <w:t xml:space="preserve">έχουν συλλεγεί </w:t>
      </w:r>
      <w:r w:rsidRPr="00E514F0">
        <w:rPr>
          <w:rStyle w:val="tlid-translation"/>
          <w:rFonts w:ascii="Times New Roman" w:hAnsi="Times New Roman" w:cs="Times New Roman"/>
          <w:b/>
          <w:sz w:val="24"/>
          <w:szCs w:val="24"/>
          <w:lang w:val="el-GR"/>
        </w:rPr>
        <w:t xml:space="preserve">άμεσα από το υποκείμενο </w:t>
      </w:r>
      <w:r w:rsidR="00C10D6D" w:rsidRPr="00E514F0">
        <w:rPr>
          <w:rStyle w:val="tlid-translation"/>
          <w:rFonts w:ascii="Times New Roman" w:hAnsi="Times New Roman" w:cs="Times New Roman"/>
          <w:b/>
          <w:sz w:val="24"/>
          <w:szCs w:val="24"/>
          <w:lang w:val="el-GR"/>
        </w:rPr>
        <w:t xml:space="preserve">των </w:t>
      </w:r>
      <w:r w:rsidRPr="00E514F0">
        <w:rPr>
          <w:rStyle w:val="tlid-translation"/>
          <w:rFonts w:ascii="Times New Roman" w:hAnsi="Times New Roman" w:cs="Times New Roman"/>
          <w:b/>
          <w:sz w:val="24"/>
          <w:szCs w:val="24"/>
          <w:lang w:val="el-GR"/>
        </w:rPr>
        <w:t>δεδομένων</w:t>
      </w:r>
    </w:p>
    <w:p w14:paraId="18E911C3" w14:textId="674A427F" w:rsidR="00264E53"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 xml:space="preserve">Όταν τα προσωπικά δεδομένα παρέχονται από τρίτο μέρος, αυτά τα δεδομένα μπορούν να τροποποιηθούν από τρίτους και στη συνέχεια </w:t>
      </w:r>
      <w:r w:rsidR="00C10D6D" w:rsidRPr="00E514F0">
        <w:rPr>
          <w:rStyle w:val="tlid-translation"/>
          <w:rFonts w:ascii="Times New Roman" w:hAnsi="Times New Roman" w:cs="Times New Roman"/>
          <w:sz w:val="24"/>
          <w:szCs w:val="24"/>
          <w:lang w:val="el-GR"/>
        </w:rPr>
        <w:t xml:space="preserve">να </w:t>
      </w:r>
      <w:r w:rsidRPr="00E514F0">
        <w:rPr>
          <w:rStyle w:val="tlid-translation"/>
          <w:rFonts w:ascii="Times New Roman" w:hAnsi="Times New Roman" w:cs="Times New Roman"/>
          <w:sz w:val="24"/>
          <w:szCs w:val="24"/>
          <w:lang w:val="el-GR"/>
        </w:rPr>
        <w:t xml:space="preserve">μεταβιβάζονται στα </w:t>
      </w:r>
      <w:r w:rsidR="002A128D" w:rsidRPr="00E514F0">
        <w:rPr>
          <w:rStyle w:val="tlid-translation"/>
          <w:rFonts w:ascii="Times New Roman" w:hAnsi="Times New Roman" w:cs="Times New Roman"/>
          <w:sz w:val="24"/>
          <w:szCs w:val="24"/>
          <w:lang w:val="el-GR"/>
        </w:rPr>
        <w:t xml:space="preserve">συμβαλλόμενα </w:t>
      </w:r>
      <w:r w:rsidRPr="00E514F0">
        <w:rPr>
          <w:rStyle w:val="tlid-translation"/>
          <w:rFonts w:ascii="Times New Roman" w:hAnsi="Times New Roman" w:cs="Times New Roman"/>
          <w:sz w:val="24"/>
          <w:szCs w:val="24"/>
          <w:lang w:val="el-GR"/>
        </w:rPr>
        <w:t xml:space="preserve">μέρη για σκοπούς επικύρωσης ή μπορούν να τροποποιηθούν από το υποκείμενο των δεδομένων </w:t>
      </w:r>
      <w:r w:rsidR="002A128D" w:rsidRPr="00E514F0">
        <w:rPr>
          <w:rStyle w:val="tlid-translation"/>
          <w:rFonts w:ascii="Times New Roman" w:hAnsi="Times New Roman" w:cs="Times New Roman"/>
          <w:sz w:val="24"/>
          <w:szCs w:val="24"/>
          <w:lang w:val="el-GR"/>
        </w:rPr>
        <w:t xml:space="preserve">κατόπιν </w:t>
      </w:r>
      <w:r w:rsidRPr="00E514F0">
        <w:rPr>
          <w:rStyle w:val="tlid-translation"/>
          <w:rFonts w:ascii="Times New Roman" w:hAnsi="Times New Roman" w:cs="Times New Roman"/>
          <w:sz w:val="24"/>
          <w:szCs w:val="24"/>
          <w:lang w:val="el-GR"/>
        </w:rPr>
        <w:t>αμοιβαία</w:t>
      </w:r>
      <w:r w:rsidR="002A128D" w:rsidRPr="00E514F0">
        <w:rPr>
          <w:rStyle w:val="tlid-translation"/>
          <w:rFonts w:ascii="Times New Roman" w:hAnsi="Times New Roman" w:cs="Times New Roman"/>
          <w:sz w:val="24"/>
          <w:szCs w:val="24"/>
          <w:lang w:val="el-GR"/>
        </w:rPr>
        <w:t>ς</w:t>
      </w:r>
      <w:r w:rsidRPr="00E514F0">
        <w:rPr>
          <w:rStyle w:val="tlid-translation"/>
          <w:rFonts w:ascii="Times New Roman" w:hAnsi="Times New Roman" w:cs="Times New Roman"/>
          <w:sz w:val="24"/>
          <w:szCs w:val="24"/>
          <w:lang w:val="el-GR"/>
        </w:rPr>
        <w:t xml:space="preserve"> έγκριση</w:t>
      </w:r>
      <w:r w:rsidR="002A128D" w:rsidRPr="00E514F0">
        <w:rPr>
          <w:rStyle w:val="tlid-translation"/>
          <w:rFonts w:ascii="Times New Roman" w:hAnsi="Times New Roman" w:cs="Times New Roman"/>
          <w:sz w:val="24"/>
          <w:szCs w:val="24"/>
          <w:lang w:val="el-GR"/>
        </w:rPr>
        <w:t>ς</w:t>
      </w:r>
      <w:r w:rsidRPr="00E514F0">
        <w:rPr>
          <w:rStyle w:val="tlid-translation"/>
          <w:rFonts w:ascii="Times New Roman" w:hAnsi="Times New Roman" w:cs="Times New Roman"/>
          <w:sz w:val="24"/>
          <w:szCs w:val="24"/>
          <w:lang w:val="el-GR"/>
        </w:rPr>
        <w:t xml:space="preserve"> των </w:t>
      </w:r>
      <w:r w:rsidR="002A128D" w:rsidRPr="00E514F0">
        <w:rPr>
          <w:rStyle w:val="tlid-translation"/>
          <w:rFonts w:ascii="Times New Roman" w:hAnsi="Times New Roman" w:cs="Times New Roman"/>
          <w:sz w:val="24"/>
          <w:szCs w:val="24"/>
          <w:lang w:val="el-GR"/>
        </w:rPr>
        <w:t xml:space="preserve">συμβαλλομένων </w:t>
      </w:r>
      <w:r w:rsidRPr="00E514F0">
        <w:rPr>
          <w:rStyle w:val="tlid-translation"/>
          <w:rFonts w:ascii="Times New Roman" w:hAnsi="Times New Roman" w:cs="Times New Roman"/>
          <w:sz w:val="24"/>
          <w:szCs w:val="24"/>
          <w:lang w:val="el-GR"/>
        </w:rPr>
        <w:t>μερών.</w:t>
      </w:r>
    </w:p>
    <w:p w14:paraId="26E5EFC2" w14:textId="475E3A77"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b/>
          <w:sz w:val="24"/>
          <w:szCs w:val="24"/>
          <w:lang w:val="el-GR"/>
        </w:rPr>
        <w:t> 6.4 Δικαίωμα διαγραφής προσωπικών δεδομένων</w:t>
      </w:r>
    </w:p>
    <w:p w14:paraId="63AEBD51" w14:textId="2948CC70" w:rsidR="00405272" w:rsidRPr="00E514F0"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 xml:space="preserve">Το υποκείμενο των δεδομένων μπορεί να ζητήσει τη διαγραφή των δεδομένων προσωπικού χαρακτήρα που κατέχουν οι </w:t>
      </w:r>
      <w:r w:rsidR="00405272" w:rsidRPr="00E514F0">
        <w:rPr>
          <w:rStyle w:val="tlid-translation"/>
          <w:rFonts w:ascii="Times New Roman" w:hAnsi="Times New Roman" w:cs="Times New Roman"/>
          <w:sz w:val="24"/>
          <w:szCs w:val="24"/>
          <w:lang w:val="el-GR"/>
        </w:rPr>
        <w:t xml:space="preserve">από κοινού υπεύθυνοι επεξεργασίας </w:t>
      </w:r>
      <w:r w:rsidRPr="00E514F0">
        <w:rPr>
          <w:rStyle w:val="tlid-translation"/>
          <w:rFonts w:ascii="Times New Roman" w:hAnsi="Times New Roman" w:cs="Times New Roman"/>
          <w:sz w:val="24"/>
          <w:szCs w:val="24"/>
          <w:lang w:val="el-GR"/>
        </w:rPr>
        <w:t xml:space="preserve">σύμφωνα με το άρθρο 17 του </w:t>
      </w:r>
      <w:r w:rsidR="00564A70">
        <w:rPr>
          <w:rStyle w:val="tlid-translation"/>
          <w:rFonts w:ascii="Times New Roman" w:hAnsi="Times New Roman" w:cs="Times New Roman"/>
          <w:sz w:val="24"/>
          <w:szCs w:val="24"/>
          <w:lang w:val="el-GR"/>
        </w:rPr>
        <w:t>ΓΚΠΔ</w:t>
      </w:r>
      <w:r w:rsidRPr="00E514F0">
        <w:rPr>
          <w:rStyle w:val="tlid-translation"/>
          <w:rFonts w:ascii="Times New Roman" w:hAnsi="Times New Roman" w:cs="Times New Roman"/>
          <w:sz w:val="24"/>
          <w:szCs w:val="24"/>
          <w:lang w:val="el-GR"/>
        </w:rPr>
        <w:t xml:space="preserve">. Εάν το αίτημα αυτό υποβληθεί πριν από την υποβολή </w:t>
      </w:r>
      <w:r w:rsidR="00405272" w:rsidRPr="00E514F0">
        <w:rPr>
          <w:rStyle w:val="tlid-translation"/>
          <w:rFonts w:ascii="Times New Roman" w:hAnsi="Times New Roman" w:cs="Times New Roman"/>
          <w:sz w:val="24"/>
          <w:szCs w:val="24"/>
          <w:lang w:val="el-GR"/>
        </w:rPr>
        <w:t>προτάσεων για σύναψη σύμβασης ή δηλώσεων βουλήσεων</w:t>
      </w:r>
      <w:r w:rsidRPr="00E514F0">
        <w:rPr>
          <w:rStyle w:val="tlid-translation"/>
          <w:rFonts w:ascii="Times New Roman" w:hAnsi="Times New Roman" w:cs="Times New Roman"/>
          <w:sz w:val="24"/>
          <w:szCs w:val="24"/>
          <w:lang w:val="el-GR"/>
        </w:rPr>
        <w:t>, τα συμβαλλόμενα μέρη διαγράφουν τα προσωπικά δεδομένα κατόπιν αμοιβαίας συμφωνίας</w:t>
      </w:r>
      <w:r w:rsidR="00405272" w:rsidRPr="00E514F0">
        <w:rPr>
          <w:rStyle w:val="tlid-translation"/>
          <w:rFonts w:ascii="Times New Roman" w:hAnsi="Times New Roman" w:cs="Times New Roman"/>
          <w:sz w:val="24"/>
          <w:szCs w:val="24"/>
          <w:lang w:val="el-GR"/>
        </w:rPr>
        <w:t>.</w:t>
      </w:r>
      <w:r w:rsidR="00B450E0">
        <w:rPr>
          <w:rStyle w:val="tlid-translation"/>
          <w:rFonts w:ascii="Times New Roman" w:hAnsi="Times New Roman" w:cs="Times New Roman"/>
          <w:sz w:val="24"/>
          <w:szCs w:val="24"/>
          <w:lang w:val="el-GR"/>
        </w:rPr>
        <w:t xml:space="preserve"> </w:t>
      </w:r>
      <w:r w:rsidRPr="00E514F0">
        <w:rPr>
          <w:rStyle w:val="tlid-translation"/>
          <w:rFonts w:ascii="Times New Roman" w:hAnsi="Times New Roman" w:cs="Times New Roman"/>
          <w:sz w:val="24"/>
          <w:szCs w:val="24"/>
          <w:lang w:val="el-GR"/>
        </w:rPr>
        <w:t xml:space="preserve">Η αίτηση διαγραφής δεδομένων προσωπικού χαρακτήρα </w:t>
      </w:r>
      <w:r w:rsidR="00405272" w:rsidRPr="00E514F0">
        <w:rPr>
          <w:rStyle w:val="tlid-translation"/>
          <w:rFonts w:ascii="Times New Roman" w:hAnsi="Times New Roman" w:cs="Times New Roman"/>
          <w:sz w:val="24"/>
          <w:szCs w:val="24"/>
          <w:lang w:val="el-GR"/>
        </w:rPr>
        <w:t xml:space="preserve">πρέπει να συνεπάγεται την </w:t>
      </w:r>
      <w:proofErr w:type="spellStart"/>
      <w:r w:rsidRPr="00E514F0">
        <w:rPr>
          <w:rStyle w:val="tlid-translation"/>
          <w:rFonts w:ascii="Times New Roman" w:hAnsi="Times New Roman" w:cs="Times New Roman"/>
          <w:sz w:val="24"/>
          <w:szCs w:val="24"/>
          <w:lang w:val="el-GR"/>
        </w:rPr>
        <w:t>ψευδ</w:t>
      </w:r>
      <w:r w:rsidR="00405272" w:rsidRPr="00E514F0">
        <w:rPr>
          <w:rStyle w:val="tlid-translation"/>
          <w:rFonts w:ascii="Times New Roman" w:hAnsi="Times New Roman" w:cs="Times New Roman"/>
          <w:sz w:val="24"/>
          <w:szCs w:val="24"/>
          <w:lang w:val="el-GR"/>
        </w:rPr>
        <w:t>ωνυμοποίηση</w:t>
      </w:r>
      <w:proofErr w:type="spellEnd"/>
      <w:r w:rsidRPr="00E514F0">
        <w:rPr>
          <w:rStyle w:val="tlid-translation"/>
          <w:rFonts w:ascii="Times New Roman" w:hAnsi="Times New Roman" w:cs="Times New Roman"/>
          <w:sz w:val="24"/>
          <w:szCs w:val="24"/>
          <w:lang w:val="el-GR"/>
        </w:rPr>
        <w:t xml:space="preserve"> για λόγους δημοσίου συμφέροντος ή για την εγκυρότητα άλλων προσωπικών δεδομένων που υποβάλλονται σε επεξεργασία για τον ίδιο σκοπό. Τα εν λόγω προσωπικά δεδομένα διαγράφονται όταν ο</w:t>
      </w:r>
      <w:r w:rsidR="00405272" w:rsidRPr="00E514F0">
        <w:rPr>
          <w:rStyle w:val="tlid-translation"/>
          <w:rFonts w:ascii="Times New Roman" w:hAnsi="Times New Roman" w:cs="Times New Roman"/>
          <w:sz w:val="24"/>
          <w:szCs w:val="24"/>
          <w:lang w:val="el-GR"/>
        </w:rPr>
        <w:t xml:space="preserve">λοκληρώνεται </w:t>
      </w:r>
      <w:r w:rsidRPr="00E514F0">
        <w:rPr>
          <w:rStyle w:val="tlid-translation"/>
          <w:rFonts w:ascii="Times New Roman" w:hAnsi="Times New Roman" w:cs="Times New Roman"/>
          <w:sz w:val="24"/>
          <w:szCs w:val="24"/>
          <w:lang w:val="el-GR"/>
        </w:rPr>
        <w:t>η εκπλήρωση τ</w:t>
      </w:r>
      <w:r w:rsidR="00405272" w:rsidRPr="00E514F0">
        <w:rPr>
          <w:rStyle w:val="tlid-translation"/>
          <w:rFonts w:ascii="Times New Roman" w:hAnsi="Times New Roman" w:cs="Times New Roman"/>
          <w:sz w:val="24"/>
          <w:szCs w:val="24"/>
          <w:lang w:val="el-GR"/>
        </w:rPr>
        <w:t>ου καθήκοντος,</w:t>
      </w:r>
      <w:r w:rsidRPr="00E514F0">
        <w:rPr>
          <w:rStyle w:val="tlid-translation"/>
          <w:rFonts w:ascii="Times New Roman" w:hAnsi="Times New Roman" w:cs="Times New Roman"/>
          <w:sz w:val="24"/>
          <w:szCs w:val="24"/>
          <w:lang w:val="el-GR"/>
        </w:rPr>
        <w:t xml:space="preserve"> που πραγματοποιήθηκε προς το δημόσιο συμφέρον ή </w:t>
      </w:r>
      <w:r w:rsidR="00405272" w:rsidRPr="00E514F0">
        <w:rPr>
          <w:rStyle w:val="tlid-translation"/>
          <w:rFonts w:ascii="Times New Roman" w:hAnsi="Times New Roman" w:cs="Times New Roman"/>
          <w:sz w:val="24"/>
          <w:szCs w:val="24"/>
          <w:lang w:val="el-GR"/>
        </w:rPr>
        <w:t xml:space="preserve">ολοκληρώνεται η επεξεργασία, που είναι απαραίτητη </w:t>
      </w:r>
      <w:r w:rsidRPr="00E514F0">
        <w:rPr>
          <w:rStyle w:val="tlid-translation"/>
          <w:rFonts w:ascii="Times New Roman" w:hAnsi="Times New Roman" w:cs="Times New Roman"/>
          <w:sz w:val="24"/>
          <w:szCs w:val="24"/>
          <w:lang w:val="el-GR"/>
        </w:rPr>
        <w:t xml:space="preserve">για </w:t>
      </w:r>
      <w:r w:rsidR="00405272" w:rsidRPr="00E514F0">
        <w:rPr>
          <w:rStyle w:val="tlid-translation"/>
          <w:rFonts w:ascii="Times New Roman" w:hAnsi="Times New Roman" w:cs="Times New Roman"/>
          <w:sz w:val="24"/>
          <w:szCs w:val="24"/>
          <w:lang w:val="el-GR"/>
        </w:rPr>
        <w:t>την εκπλήρωση των εννόμων συμφερόντων των από κοινού υπευθύνων επεξεργασίας</w:t>
      </w:r>
      <w:r w:rsidRPr="00E514F0">
        <w:rPr>
          <w:rStyle w:val="tlid-translation"/>
          <w:rFonts w:ascii="Times New Roman" w:hAnsi="Times New Roman" w:cs="Times New Roman"/>
          <w:sz w:val="24"/>
          <w:szCs w:val="24"/>
          <w:lang w:val="el-GR"/>
        </w:rPr>
        <w:t>.</w:t>
      </w:r>
    </w:p>
    <w:p w14:paraId="41A1B4BA" w14:textId="04F5BFF3" w:rsidR="00201328"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b/>
          <w:color w:val="000000" w:themeColor="text1"/>
          <w:sz w:val="24"/>
          <w:szCs w:val="24"/>
          <w:lang w:val="el-GR"/>
        </w:rPr>
        <w:t>6.5 Δικαίωμα Περιορισμού της Επεξεργασίας</w:t>
      </w:r>
    </w:p>
    <w:p w14:paraId="739F176A" w14:textId="77777777" w:rsidR="00201328" w:rsidRPr="00183F62" w:rsidRDefault="00EC56FD" w:rsidP="00B450E0">
      <w:pPr>
        <w:spacing w:after="0" w:line="240" w:lineRule="auto"/>
        <w:jc w:val="both"/>
        <w:rPr>
          <w:rStyle w:val="tlid-translation"/>
          <w:rFonts w:ascii="Times New Roman" w:hAnsi="Times New Roman" w:cs="Times New Roman"/>
          <w:color w:val="000000" w:themeColor="text1"/>
          <w:sz w:val="24"/>
          <w:szCs w:val="24"/>
          <w:lang w:val="el-GR"/>
        </w:rPr>
      </w:pPr>
      <w:r w:rsidRPr="00183F62">
        <w:rPr>
          <w:rStyle w:val="tlid-translation"/>
          <w:rFonts w:ascii="Times New Roman" w:hAnsi="Times New Roman" w:cs="Times New Roman"/>
          <w:color w:val="000000" w:themeColor="text1"/>
          <w:sz w:val="24"/>
          <w:szCs w:val="24"/>
          <w:lang w:val="el-GR"/>
        </w:rPr>
        <w:t>Ο π</w:t>
      </w:r>
      <w:r w:rsidR="003C16FB" w:rsidRPr="00183F62">
        <w:rPr>
          <w:rStyle w:val="tlid-translation"/>
          <w:rFonts w:ascii="Times New Roman" w:hAnsi="Times New Roman" w:cs="Times New Roman"/>
          <w:color w:val="000000" w:themeColor="text1"/>
          <w:sz w:val="24"/>
          <w:szCs w:val="24"/>
          <w:lang w:val="el-GR"/>
        </w:rPr>
        <w:t xml:space="preserve">εριορισμός της επεξεργασίας θα πρέπει να διεξάγεται </w:t>
      </w:r>
      <w:r w:rsidR="00201328" w:rsidRPr="00183F62">
        <w:rPr>
          <w:rStyle w:val="tlid-translation"/>
          <w:rFonts w:ascii="Times New Roman" w:hAnsi="Times New Roman" w:cs="Times New Roman"/>
          <w:color w:val="000000" w:themeColor="text1"/>
          <w:sz w:val="24"/>
          <w:szCs w:val="24"/>
          <w:lang w:val="el-GR"/>
        </w:rPr>
        <w:t>εφόσον πληρούνται οι προϋποθέσεις του άρθρου 18 του ΓΚΠΔ</w:t>
      </w:r>
      <w:r w:rsidR="003C16FB" w:rsidRPr="00183F62">
        <w:rPr>
          <w:rStyle w:val="tlid-translation"/>
          <w:rFonts w:ascii="Times New Roman" w:hAnsi="Times New Roman" w:cs="Times New Roman"/>
          <w:color w:val="000000" w:themeColor="text1"/>
          <w:sz w:val="24"/>
          <w:szCs w:val="24"/>
          <w:lang w:val="el-GR"/>
        </w:rPr>
        <w:t>.</w:t>
      </w:r>
    </w:p>
    <w:p w14:paraId="3952212A" w14:textId="62D18326" w:rsidR="00201328" w:rsidRDefault="00EC56FD"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b/>
          <w:sz w:val="24"/>
          <w:szCs w:val="24"/>
          <w:lang w:val="el-GR"/>
        </w:rPr>
        <w:t xml:space="preserve">6.6 Δικαιώματα στη </w:t>
      </w:r>
      <w:proofErr w:type="spellStart"/>
      <w:r w:rsidRPr="00E514F0">
        <w:rPr>
          <w:rStyle w:val="tlid-translation"/>
          <w:rFonts w:ascii="Times New Roman" w:hAnsi="Times New Roman" w:cs="Times New Roman"/>
          <w:b/>
          <w:sz w:val="24"/>
          <w:szCs w:val="24"/>
          <w:lang w:val="el-GR"/>
        </w:rPr>
        <w:t>φορητότητα</w:t>
      </w:r>
      <w:proofErr w:type="spellEnd"/>
      <w:r w:rsidRPr="00E514F0">
        <w:rPr>
          <w:rStyle w:val="tlid-translation"/>
          <w:rFonts w:ascii="Times New Roman" w:hAnsi="Times New Roman" w:cs="Times New Roman"/>
          <w:b/>
          <w:sz w:val="24"/>
          <w:szCs w:val="24"/>
          <w:lang w:val="el-GR"/>
        </w:rPr>
        <w:t xml:space="preserve"> των </w:t>
      </w:r>
      <w:r w:rsidR="003C16FB" w:rsidRPr="00E514F0">
        <w:rPr>
          <w:rStyle w:val="tlid-translation"/>
          <w:rFonts w:ascii="Times New Roman" w:hAnsi="Times New Roman" w:cs="Times New Roman"/>
          <w:b/>
          <w:sz w:val="24"/>
          <w:szCs w:val="24"/>
          <w:lang w:val="el-GR"/>
        </w:rPr>
        <w:t xml:space="preserve"> δεδομένων</w:t>
      </w:r>
    </w:p>
    <w:p w14:paraId="1ECF1237" w14:textId="77B54000" w:rsidR="004E40B2" w:rsidRDefault="00EC31A8" w:rsidP="00B450E0">
      <w:pPr>
        <w:spacing w:after="0" w:line="240" w:lineRule="auto"/>
        <w:jc w:val="both"/>
        <w:rPr>
          <w:rStyle w:val="tlid-translation"/>
          <w:rFonts w:ascii="Times New Roman" w:hAnsi="Times New Roman" w:cs="Times New Roman"/>
          <w:sz w:val="24"/>
          <w:szCs w:val="24"/>
          <w:lang w:val="el-GR"/>
        </w:rPr>
      </w:pPr>
      <w:r>
        <w:rPr>
          <w:rStyle w:val="tlid-translation"/>
          <w:rFonts w:ascii="Times New Roman" w:hAnsi="Times New Roman" w:cs="Times New Roman"/>
          <w:sz w:val="24"/>
          <w:szCs w:val="24"/>
          <w:lang w:val="el-GR"/>
        </w:rPr>
        <w:t>Το δικαίωμα αυτό ασκείται με τις προϋποθέσεις του άρθρου 20 του ΓΚΠΔ</w:t>
      </w:r>
    </w:p>
    <w:p w14:paraId="68D7B29C" w14:textId="1AA139A6"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b/>
          <w:sz w:val="24"/>
          <w:szCs w:val="24"/>
          <w:lang w:val="el-GR"/>
        </w:rPr>
        <w:t>6.7 Παροχή πληροφοριών σχετικά με την επεξεργασία</w:t>
      </w:r>
    </w:p>
    <w:p w14:paraId="2D21D2B2" w14:textId="3AE00B41" w:rsidR="00A25672" w:rsidRDefault="00264E53" w:rsidP="00B450E0">
      <w:pPr>
        <w:spacing w:after="0" w:line="240" w:lineRule="auto"/>
        <w:jc w:val="both"/>
        <w:rPr>
          <w:rStyle w:val="tlid-translation"/>
          <w:rFonts w:ascii="Times New Roman" w:hAnsi="Times New Roman" w:cs="Times New Roman"/>
          <w:sz w:val="24"/>
          <w:szCs w:val="24"/>
          <w:lang w:val="el-GR"/>
        </w:rPr>
      </w:pPr>
      <w:r>
        <w:rPr>
          <w:rStyle w:val="tlid-translation"/>
          <w:rFonts w:ascii="Times New Roman" w:hAnsi="Times New Roman" w:cs="Times New Roman"/>
          <w:sz w:val="24"/>
          <w:szCs w:val="24"/>
          <w:lang w:val="el-GR"/>
        </w:rPr>
        <w:t xml:space="preserve">Το υποκείμενο των δεδομένων δικαιούται να ζητήσει πληροφορίες </w:t>
      </w:r>
      <w:r w:rsidR="00A25672">
        <w:rPr>
          <w:rStyle w:val="tlid-translation"/>
          <w:rFonts w:ascii="Times New Roman" w:hAnsi="Times New Roman" w:cs="Times New Roman"/>
          <w:sz w:val="24"/>
          <w:szCs w:val="24"/>
          <w:lang w:val="el-GR"/>
        </w:rPr>
        <w:t>σχετικά</w:t>
      </w:r>
      <w:r>
        <w:rPr>
          <w:rStyle w:val="tlid-translation"/>
          <w:rFonts w:ascii="Times New Roman" w:hAnsi="Times New Roman" w:cs="Times New Roman"/>
          <w:sz w:val="24"/>
          <w:szCs w:val="24"/>
          <w:lang w:val="el-GR"/>
        </w:rPr>
        <w:t xml:space="preserve"> με την επεξεργασία των δεδομένων του βάσει των άρθρων 13 και 14 του </w:t>
      </w:r>
      <w:r w:rsidRPr="00B450E0">
        <w:rPr>
          <w:rStyle w:val="tlid-translation"/>
          <w:rFonts w:ascii="Times New Roman" w:hAnsi="Times New Roman" w:cs="Times New Roman"/>
          <w:sz w:val="24"/>
          <w:szCs w:val="24"/>
          <w:lang w:val="el-GR"/>
        </w:rPr>
        <w:t>ΓΚΠΔ.</w:t>
      </w:r>
      <w:r w:rsidR="00A25672" w:rsidRPr="00B450E0">
        <w:rPr>
          <w:rStyle w:val="tlid-translation"/>
          <w:rFonts w:ascii="Times New Roman" w:hAnsi="Times New Roman" w:cs="Times New Roman"/>
          <w:sz w:val="24"/>
          <w:szCs w:val="24"/>
          <w:lang w:val="el-GR"/>
        </w:rPr>
        <w:t xml:space="preserve"> Τα συμβαλλόμενα μέρη συμφωνούν να συνεργάζονται αποτελεσματικά μέσα σε εύλογο χρονικό διάστημα για τη διαχείριση και αντιμετώπιση των δικαιωμάτων των υποκειμένων των δεδομένων, όπου αυτό απαιτείται ή θεωρείται χρήσιμο. </w:t>
      </w:r>
    </w:p>
    <w:p w14:paraId="2499683F" w14:textId="05788DDD" w:rsidR="00B450E0" w:rsidRDefault="00B450E0" w:rsidP="00B450E0">
      <w:pPr>
        <w:spacing w:after="0" w:line="240" w:lineRule="auto"/>
        <w:jc w:val="both"/>
        <w:rPr>
          <w:rFonts w:ascii="Times New Roman" w:hAnsi="Times New Roman" w:cs="Times New Roman"/>
          <w:sz w:val="24"/>
          <w:szCs w:val="24"/>
          <w:lang w:val="el-GR"/>
        </w:rPr>
      </w:pPr>
      <w:r>
        <w:rPr>
          <w:rFonts w:ascii="Times New Roman" w:hAnsi="Times New Roman" w:cs="Times New Roman"/>
          <w:b/>
          <w:sz w:val="24"/>
          <w:szCs w:val="24"/>
          <w:lang w:val="el-GR"/>
        </w:rPr>
        <w:t>6.8</w:t>
      </w:r>
      <w:r w:rsidR="00A25672" w:rsidRPr="00B450E0">
        <w:rPr>
          <w:rFonts w:ascii="Times New Roman" w:hAnsi="Times New Roman" w:cs="Times New Roman"/>
          <w:sz w:val="24"/>
          <w:szCs w:val="24"/>
          <w:lang w:val="el-GR"/>
        </w:rPr>
        <w:t xml:space="preserve"> Σε περίπτωση ανάκλησης της συγκατάθεσης του/των υποκειμένου/υποκειμένων των δεδομένων, αυτή θα πρέπει να απευθύνεται στην ηλεκτρονική διεύθυνση </w:t>
      </w:r>
      <w:r w:rsidR="00A25672" w:rsidRPr="005662B1">
        <w:rPr>
          <w:rFonts w:ascii="Times New Roman" w:hAnsi="Times New Roman" w:cs="Times New Roman"/>
          <w:sz w:val="24"/>
          <w:szCs w:val="24"/>
          <w:highlight w:val="yellow"/>
          <w:lang w:val="el-GR"/>
        </w:rPr>
        <w:t>ΧΧΧΧΧ</w:t>
      </w:r>
      <w:r w:rsidR="00A25672" w:rsidRPr="00B450E0">
        <w:rPr>
          <w:rFonts w:ascii="Times New Roman" w:hAnsi="Times New Roman" w:cs="Times New Roman"/>
          <w:sz w:val="24"/>
          <w:szCs w:val="24"/>
          <w:lang w:val="el-GR"/>
        </w:rPr>
        <w:t xml:space="preserve"> ή στην ταχυδρομική διεύθυνση </w:t>
      </w:r>
      <w:r w:rsidR="00A25672" w:rsidRPr="005662B1">
        <w:rPr>
          <w:rFonts w:ascii="Times New Roman" w:hAnsi="Times New Roman" w:cs="Times New Roman"/>
          <w:sz w:val="24"/>
          <w:szCs w:val="24"/>
          <w:highlight w:val="yellow"/>
          <w:lang w:val="el-GR"/>
        </w:rPr>
        <w:t>ΧΧΧΧ</w:t>
      </w:r>
      <w:r w:rsidR="00A25672" w:rsidRPr="00B450E0">
        <w:rPr>
          <w:rFonts w:ascii="Times New Roman" w:hAnsi="Times New Roman" w:cs="Times New Roman"/>
          <w:sz w:val="24"/>
          <w:szCs w:val="24"/>
          <w:lang w:val="el-GR"/>
        </w:rPr>
        <w:t xml:space="preserve"> υπόψη </w:t>
      </w:r>
      <w:r w:rsidR="00A25672" w:rsidRPr="005662B1">
        <w:rPr>
          <w:rFonts w:ascii="Times New Roman" w:hAnsi="Times New Roman" w:cs="Times New Roman"/>
          <w:sz w:val="24"/>
          <w:szCs w:val="24"/>
          <w:highlight w:val="yellow"/>
          <w:lang w:val="el-GR"/>
        </w:rPr>
        <w:t>ΧΧΧΧΧΧΧΧΧ</w:t>
      </w:r>
      <w:r w:rsidR="00A25672" w:rsidRPr="00B450E0">
        <w:rPr>
          <w:rFonts w:ascii="Times New Roman" w:hAnsi="Times New Roman" w:cs="Times New Roman"/>
          <w:sz w:val="24"/>
          <w:szCs w:val="24"/>
          <w:lang w:val="el-GR"/>
        </w:rPr>
        <w:t xml:space="preserve"> . Σε  περίπτωση ανάκλησης της συγκατάθεσης τα συμβαλλόμενα μέρη </w:t>
      </w:r>
      <w:r w:rsidR="002A0AC7" w:rsidRPr="00B450E0">
        <w:rPr>
          <w:rFonts w:ascii="Times New Roman" w:hAnsi="Times New Roman" w:cs="Times New Roman"/>
          <w:sz w:val="24"/>
          <w:szCs w:val="24"/>
          <w:lang w:val="el-GR"/>
        </w:rPr>
        <w:t xml:space="preserve">έχουν την υποχρέωση να διαγράψουν τα </w:t>
      </w:r>
      <w:r w:rsidR="002A0AC7" w:rsidRPr="00B450E0">
        <w:rPr>
          <w:rFonts w:ascii="Times New Roman" w:hAnsi="Times New Roman" w:cs="Times New Roman"/>
          <w:sz w:val="24"/>
          <w:szCs w:val="24"/>
          <w:lang w:val="el-GR"/>
        </w:rPr>
        <w:lastRenderedPageBreak/>
        <w:t xml:space="preserve">προσωπικά δεδομένα που επεξεργάστηκαν εκτός αν υφίσταται νόμιμος λόγος διατήρησής τους. Στην περίπτωση αυτή και σε συμφωνία με τα άρθρα 7(3), 17(1β), 17(3δ) του ΓΚΠΔ, η επεξεργασία των προσωπικών δεδομένων για επιστημονικούς λόγους και για λόγους αρχειοθέτησης για το δημόσιο συμφέρον, μπορεί να δικαιολογήσει και </w:t>
      </w:r>
      <w:proofErr w:type="spellStart"/>
      <w:r w:rsidR="002A0AC7" w:rsidRPr="00B450E0">
        <w:rPr>
          <w:rFonts w:ascii="Times New Roman" w:hAnsi="Times New Roman" w:cs="Times New Roman"/>
          <w:sz w:val="24"/>
          <w:szCs w:val="24"/>
          <w:lang w:val="el-GR"/>
        </w:rPr>
        <w:t>κατ΄επέκταση</w:t>
      </w:r>
      <w:proofErr w:type="spellEnd"/>
      <w:r w:rsidR="002A0AC7" w:rsidRPr="00B450E0">
        <w:rPr>
          <w:rFonts w:ascii="Times New Roman" w:hAnsi="Times New Roman" w:cs="Times New Roman"/>
          <w:sz w:val="24"/>
          <w:szCs w:val="24"/>
          <w:lang w:val="el-GR"/>
        </w:rPr>
        <w:t xml:space="preserve"> νομιμοποιήσει τη διατήρηση των προσωπικών δεδομένων. </w:t>
      </w:r>
    </w:p>
    <w:p w14:paraId="51F1FADF" w14:textId="77777777"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B450E0">
        <w:rPr>
          <w:rFonts w:ascii="Times New Roman" w:hAnsi="Times New Roman" w:cs="Times New Roman"/>
          <w:sz w:val="24"/>
          <w:szCs w:val="24"/>
          <w:lang w:val="el-GR"/>
        </w:rPr>
        <w:br/>
      </w:r>
      <w:r w:rsidRPr="00B450E0">
        <w:rPr>
          <w:rStyle w:val="tlid-translation"/>
          <w:rFonts w:ascii="Times New Roman" w:hAnsi="Times New Roman" w:cs="Times New Roman"/>
          <w:b/>
          <w:sz w:val="24"/>
          <w:szCs w:val="24"/>
          <w:lang w:val="el-GR"/>
        </w:rPr>
        <w:t>7. Παραβιάσεις δεδομένων και ασφάλεια</w:t>
      </w:r>
    </w:p>
    <w:p w14:paraId="7F653004" w14:textId="6F3E4D3B" w:rsidR="00EC31A8" w:rsidRDefault="003C16FB" w:rsidP="00B450E0">
      <w:pPr>
        <w:spacing w:after="0" w:line="240" w:lineRule="auto"/>
        <w:jc w:val="both"/>
        <w:rPr>
          <w:rStyle w:val="tlid-translation"/>
          <w:rFonts w:ascii="Times New Roman" w:hAnsi="Times New Roman" w:cs="Times New Roman"/>
          <w:sz w:val="24"/>
          <w:szCs w:val="24"/>
          <w:lang w:val="el-GR"/>
        </w:rPr>
      </w:pPr>
      <w:r w:rsidRPr="00B450E0">
        <w:rPr>
          <w:rStyle w:val="tlid-translation"/>
          <w:rFonts w:ascii="Times New Roman" w:hAnsi="Times New Roman" w:cs="Times New Roman"/>
          <w:sz w:val="24"/>
          <w:szCs w:val="24"/>
          <w:lang w:val="el-GR"/>
        </w:rPr>
        <w:t xml:space="preserve">Και τα δύο </w:t>
      </w:r>
      <w:r w:rsidR="00FF6DC0" w:rsidRPr="00B450E0">
        <w:rPr>
          <w:rStyle w:val="tlid-translation"/>
          <w:rFonts w:ascii="Times New Roman" w:hAnsi="Times New Roman" w:cs="Times New Roman"/>
          <w:sz w:val="24"/>
          <w:szCs w:val="24"/>
          <w:lang w:val="el-GR"/>
        </w:rPr>
        <w:t xml:space="preserve">συμβαλλόμενα </w:t>
      </w:r>
      <w:r w:rsidRPr="00B450E0">
        <w:rPr>
          <w:rStyle w:val="tlid-translation"/>
          <w:rFonts w:ascii="Times New Roman" w:hAnsi="Times New Roman" w:cs="Times New Roman"/>
          <w:sz w:val="24"/>
          <w:szCs w:val="24"/>
          <w:lang w:val="el-GR"/>
        </w:rPr>
        <w:t xml:space="preserve">μέρη θα εφαρμόσουν τα κατάλληλα τεχνικά και οργανωτικά </w:t>
      </w:r>
      <w:r w:rsidRPr="00E514F0">
        <w:rPr>
          <w:rStyle w:val="tlid-translation"/>
          <w:rFonts w:ascii="Times New Roman" w:hAnsi="Times New Roman" w:cs="Times New Roman"/>
          <w:sz w:val="24"/>
          <w:szCs w:val="24"/>
          <w:lang w:val="el-GR"/>
        </w:rPr>
        <w:t>μέτρα ασφαλείας για την προστασία των προσωπικών δεδομένων που βρίσκονται στην κατοχή του</w:t>
      </w:r>
      <w:r w:rsidR="00FF6DC0" w:rsidRPr="00E514F0">
        <w:rPr>
          <w:rStyle w:val="tlid-translation"/>
          <w:rFonts w:ascii="Times New Roman" w:hAnsi="Times New Roman" w:cs="Times New Roman"/>
          <w:sz w:val="24"/>
          <w:szCs w:val="24"/>
          <w:lang w:val="el-GR"/>
        </w:rPr>
        <w:t>ς</w:t>
      </w:r>
      <w:r w:rsidRPr="00E514F0">
        <w:rPr>
          <w:rStyle w:val="tlid-translation"/>
          <w:rFonts w:ascii="Times New Roman" w:hAnsi="Times New Roman" w:cs="Times New Roman"/>
          <w:sz w:val="24"/>
          <w:szCs w:val="24"/>
          <w:lang w:val="el-GR"/>
        </w:rPr>
        <w:t>.</w:t>
      </w:r>
      <w:r w:rsidR="00B450E0">
        <w:rPr>
          <w:rStyle w:val="tlid-translation"/>
          <w:rFonts w:ascii="Times New Roman" w:hAnsi="Times New Roman" w:cs="Times New Roman"/>
          <w:sz w:val="24"/>
          <w:szCs w:val="24"/>
          <w:lang w:val="el-GR"/>
        </w:rPr>
        <w:t xml:space="preserve"> </w:t>
      </w:r>
      <w:r w:rsidRPr="00E514F0">
        <w:rPr>
          <w:rStyle w:val="tlid-translation"/>
          <w:rFonts w:ascii="Times New Roman" w:hAnsi="Times New Roman" w:cs="Times New Roman"/>
          <w:sz w:val="24"/>
          <w:szCs w:val="24"/>
          <w:lang w:val="el-GR"/>
        </w:rPr>
        <w:t xml:space="preserve">Τα </w:t>
      </w:r>
      <w:r w:rsidR="00FF6DC0" w:rsidRPr="00E514F0">
        <w:rPr>
          <w:rStyle w:val="tlid-translation"/>
          <w:rFonts w:ascii="Times New Roman" w:hAnsi="Times New Roman" w:cs="Times New Roman"/>
          <w:sz w:val="24"/>
          <w:szCs w:val="24"/>
          <w:lang w:val="el-GR"/>
        </w:rPr>
        <w:t xml:space="preserve">συμβαλλόμενα </w:t>
      </w:r>
      <w:r w:rsidR="00A2561B">
        <w:rPr>
          <w:rStyle w:val="tlid-translation"/>
          <w:rFonts w:ascii="Times New Roman" w:hAnsi="Times New Roman" w:cs="Times New Roman"/>
          <w:sz w:val="24"/>
          <w:szCs w:val="24"/>
          <w:lang w:val="el-GR"/>
        </w:rPr>
        <w:t xml:space="preserve">μέρη συμφωνούν να ενημερώνουν </w:t>
      </w:r>
      <w:r w:rsidRPr="00E514F0">
        <w:rPr>
          <w:rStyle w:val="tlid-translation"/>
          <w:rFonts w:ascii="Times New Roman" w:hAnsi="Times New Roman" w:cs="Times New Roman"/>
          <w:sz w:val="24"/>
          <w:szCs w:val="24"/>
          <w:lang w:val="el-GR"/>
        </w:rPr>
        <w:t>αμοιβαία για τυχόν παραβιάσεις δεδομένων που</w:t>
      </w:r>
      <w:r w:rsidR="00A2561B">
        <w:rPr>
          <w:rStyle w:val="tlid-translation"/>
          <w:rFonts w:ascii="Times New Roman" w:hAnsi="Times New Roman" w:cs="Times New Roman"/>
          <w:sz w:val="24"/>
          <w:szCs w:val="24"/>
          <w:lang w:val="el-GR"/>
        </w:rPr>
        <w:t xml:space="preserve"> λαμβάνουν χώρα</w:t>
      </w:r>
      <w:r w:rsidRPr="00E514F0">
        <w:rPr>
          <w:rStyle w:val="tlid-translation"/>
          <w:rFonts w:ascii="Times New Roman" w:hAnsi="Times New Roman" w:cs="Times New Roman"/>
          <w:sz w:val="24"/>
          <w:szCs w:val="24"/>
          <w:lang w:val="el-GR"/>
        </w:rPr>
        <w:t xml:space="preserve"> πριν ή τουλάχιστον ταυτόχρονα με την ενημέρωση του αντίστοιχου υπευθύνου προστασίας δεδομένων ή / και του υποκειμένου δεδομένων.</w:t>
      </w: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Ανεξάρτητα από τους όρους της Συμφωνίας, το υποκείμενο των δεδομένων μπορεί να ασκεί τα δικαι</w:t>
      </w:r>
      <w:r w:rsidR="00EB3E84" w:rsidRPr="00E514F0">
        <w:rPr>
          <w:rStyle w:val="tlid-translation"/>
          <w:rFonts w:ascii="Times New Roman" w:hAnsi="Times New Roman" w:cs="Times New Roman"/>
          <w:sz w:val="24"/>
          <w:szCs w:val="24"/>
          <w:lang w:val="el-GR"/>
        </w:rPr>
        <w:t>ώματά του βάσει</w:t>
      </w:r>
      <w:r w:rsidRPr="00E514F0">
        <w:rPr>
          <w:rStyle w:val="tlid-translation"/>
          <w:rFonts w:ascii="Times New Roman" w:hAnsi="Times New Roman" w:cs="Times New Roman"/>
          <w:sz w:val="24"/>
          <w:szCs w:val="24"/>
          <w:lang w:val="el-GR"/>
        </w:rPr>
        <w:t xml:space="preserve"> του </w:t>
      </w:r>
      <w:r w:rsidR="00201328">
        <w:rPr>
          <w:rStyle w:val="tlid-translation"/>
          <w:rFonts w:ascii="Times New Roman" w:hAnsi="Times New Roman" w:cs="Times New Roman"/>
          <w:sz w:val="24"/>
          <w:szCs w:val="24"/>
          <w:lang w:val="el-GR"/>
        </w:rPr>
        <w:t>ΓΚΠΔ</w:t>
      </w:r>
      <w:r w:rsidRPr="00E514F0">
        <w:rPr>
          <w:rStyle w:val="tlid-translation"/>
          <w:rFonts w:ascii="Times New Roman" w:hAnsi="Times New Roman" w:cs="Times New Roman"/>
          <w:sz w:val="24"/>
          <w:szCs w:val="24"/>
          <w:lang w:val="el-GR"/>
        </w:rPr>
        <w:t xml:space="preserve"> έναντι </w:t>
      </w:r>
      <w:r w:rsidR="00A2561B">
        <w:rPr>
          <w:rStyle w:val="tlid-translation"/>
          <w:rFonts w:ascii="Times New Roman" w:hAnsi="Times New Roman" w:cs="Times New Roman"/>
          <w:sz w:val="24"/>
          <w:szCs w:val="24"/>
          <w:lang w:val="el-GR"/>
        </w:rPr>
        <w:t>και κατά καθενός από τους υπεύθυ</w:t>
      </w:r>
      <w:r w:rsidR="00EB3E84" w:rsidRPr="00E514F0">
        <w:rPr>
          <w:rStyle w:val="tlid-translation"/>
          <w:rFonts w:ascii="Times New Roman" w:hAnsi="Times New Roman" w:cs="Times New Roman"/>
          <w:sz w:val="24"/>
          <w:szCs w:val="24"/>
          <w:lang w:val="el-GR"/>
        </w:rPr>
        <w:t>νους επεξεργασίας</w:t>
      </w:r>
      <w:r w:rsidRPr="00E514F0">
        <w:rPr>
          <w:rStyle w:val="tlid-translation"/>
          <w:rFonts w:ascii="Times New Roman" w:hAnsi="Times New Roman" w:cs="Times New Roman"/>
          <w:sz w:val="24"/>
          <w:szCs w:val="24"/>
          <w:lang w:val="el-GR"/>
        </w:rPr>
        <w:t>.</w:t>
      </w:r>
    </w:p>
    <w:p w14:paraId="08FA862D" w14:textId="67EFF892" w:rsidR="001F4BC1" w:rsidRDefault="003C16FB" w:rsidP="00B450E0">
      <w:pPr>
        <w:spacing w:after="0" w:line="240" w:lineRule="auto"/>
        <w:jc w:val="both"/>
        <w:rPr>
          <w:rStyle w:val="tlid-translation"/>
          <w:rFonts w:ascii="Times New Roman" w:hAnsi="Times New Roman" w:cs="Times New Roman"/>
          <w:b/>
          <w:sz w:val="24"/>
          <w:szCs w:val="24"/>
          <w:lang w:val="el-GR"/>
        </w:rPr>
      </w:pPr>
      <w:r w:rsidRPr="00E514F0">
        <w:rPr>
          <w:rFonts w:ascii="Times New Roman" w:hAnsi="Times New Roman" w:cs="Times New Roman"/>
          <w:sz w:val="24"/>
          <w:szCs w:val="24"/>
          <w:lang w:val="el-GR"/>
        </w:rPr>
        <w:br/>
      </w:r>
      <w:r w:rsidRPr="00E514F0">
        <w:rPr>
          <w:rStyle w:val="tlid-translation"/>
          <w:rFonts w:ascii="Times New Roman" w:hAnsi="Times New Roman" w:cs="Times New Roman"/>
          <w:b/>
          <w:sz w:val="24"/>
          <w:szCs w:val="24"/>
          <w:lang w:val="el-GR"/>
        </w:rPr>
        <w:t xml:space="preserve">8. Εκτίμηση αντικτύπου </w:t>
      </w:r>
      <w:r w:rsidR="00EB3E84" w:rsidRPr="00E514F0">
        <w:rPr>
          <w:rStyle w:val="tlid-translation"/>
          <w:rFonts w:ascii="Times New Roman" w:hAnsi="Times New Roman" w:cs="Times New Roman"/>
          <w:b/>
          <w:sz w:val="24"/>
          <w:szCs w:val="24"/>
          <w:lang w:val="el-GR"/>
        </w:rPr>
        <w:t xml:space="preserve">επεξεργασίας των προσωπικών </w:t>
      </w:r>
      <w:r w:rsidRPr="00E514F0">
        <w:rPr>
          <w:rStyle w:val="tlid-translation"/>
          <w:rFonts w:ascii="Times New Roman" w:hAnsi="Times New Roman" w:cs="Times New Roman"/>
          <w:b/>
          <w:sz w:val="24"/>
          <w:szCs w:val="24"/>
          <w:lang w:val="el-GR"/>
        </w:rPr>
        <w:t>δεδομένων</w:t>
      </w:r>
    </w:p>
    <w:p w14:paraId="34343785" w14:textId="7CE6FF12" w:rsidR="002A0AC7" w:rsidRPr="00B450E0" w:rsidRDefault="00B450E0" w:rsidP="00B450E0">
      <w:pPr>
        <w:pStyle w:val="a4"/>
        <w:spacing w:after="0"/>
        <w:rPr>
          <w:rStyle w:val="tlid-translation"/>
          <w:rFonts w:ascii="Times New Roman" w:hAnsi="Times New Roman" w:cs="Times New Roman"/>
          <w:sz w:val="24"/>
          <w:szCs w:val="24"/>
          <w:lang w:val="el-GR"/>
        </w:rPr>
      </w:pPr>
      <w:r w:rsidRPr="005E3894">
        <w:rPr>
          <w:rStyle w:val="tlid-translation"/>
          <w:rFonts w:ascii="Times New Roman" w:hAnsi="Times New Roman" w:cs="Times New Roman"/>
          <w:color w:val="FF0000"/>
          <w:sz w:val="24"/>
          <w:szCs w:val="24"/>
          <w:lang w:val="el-GR"/>
        </w:rPr>
        <w:t>Η εκτίμηση αντικτύπου διεξάγεται εφόσον η συγκεκριμένη επεξεργασία προσωπικών δεδομένων ενδέχεται να επιφέρει υψηλό κίνδυνο για τα δικαιώματα και τις ελευθερίες των φυσικών προσώπων.</w:t>
      </w:r>
      <w:r>
        <w:rPr>
          <w:rStyle w:val="tlid-translation"/>
          <w:rFonts w:ascii="Times New Roman" w:hAnsi="Times New Roman" w:cs="Times New Roman"/>
          <w:color w:val="FF0000"/>
          <w:sz w:val="24"/>
          <w:szCs w:val="24"/>
          <w:lang w:val="el-GR"/>
        </w:rPr>
        <w:t xml:space="preserve"> Άλλως αφαιρείται.</w:t>
      </w:r>
      <w:r w:rsidRPr="00E514F0">
        <w:rPr>
          <w:rFonts w:ascii="Times New Roman" w:hAnsi="Times New Roman" w:cs="Times New Roman"/>
          <w:b/>
          <w:sz w:val="24"/>
          <w:szCs w:val="24"/>
          <w:lang w:val="el-GR"/>
        </w:rPr>
        <w:br/>
      </w:r>
      <w:r w:rsidRPr="00B450E0">
        <w:rPr>
          <w:rStyle w:val="tlid-translation"/>
          <w:rFonts w:ascii="Times New Roman" w:hAnsi="Times New Roman" w:cs="Times New Roman"/>
          <w:sz w:val="24"/>
          <w:szCs w:val="24"/>
          <w:lang w:val="el-GR"/>
        </w:rPr>
        <w:t>8</w:t>
      </w:r>
      <w:r w:rsidR="002A0AC7" w:rsidRPr="00B450E0">
        <w:rPr>
          <w:rStyle w:val="tlid-translation"/>
          <w:rFonts w:ascii="Times New Roman" w:hAnsi="Times New Roman" w:cs="Times New Roman"/>
          <w:sz w:val="24"/>
          <w:szCs w:val="24"/>
          <w:lang w:val="el-GR"/>
        </w:rPr>
        <w:t xml:space="preserve">.1 Όλοι οι από κοινού υπεύθυνοι επεξεργασίας συμφωνούν και συναποδέχονται να συνεργάζονται αποτελεσματικά στη διεξαγωγή εκτίμησης αντικτύπου σύμφωνα με τον ΓΚΠΔ. </w:t>
      </w:r>
    </w:p>
    <w:p w14:paraId="01E26DCA" w14:textId="77777777" w:rsidR="00B450E0" w:rsidRDefault="002A0AC7" w:rsidP="00B450E0">
      <w:pPr>
        <w:spacing w:after="0" w:line="240" w:lineRule="auto"/>
        <w:jc w:val="both"/>
        <w:rPr>
          <w:rStyle w:val="tlid-translation"/>
          <w:rFonts w:ascii="Times New Roman" w:hAnsi="Times New Roman" w:cs="Times New Roman"/>
          <w:b/>
          <w:sz w:val="24"/>
          <w:szCs w:val="24"/>
          <w:lang w:val="el-GR"/>
        </w:rPr>
      </w:pPr>
      <w:r w:rsidRPr="00B450E0">
        <w:rPr>
          <w:rStyle w:val="tlid-translation"/>
          <w:rFonts w:ascii="Times New Roman" w:hAnsi="Times New Roman" w:cs="Times New Roman"/>
          <w:sz w:val="24"/>
          <w:szCs w:val="24"/>
          <w:lang w:val="el-GR"/>
        </w:rPr>
        <w:t>8.2</w:t>
      </w:r>
      <w:r w:rsidR="003C16FB" w:rsidRPr="00B450E0">
        <w:rPr>
          <w:rStyle w:val="tlid-translation"/>
          <w:rFonts w:ascii="Times New Roman" w:hAnsi="Times New Roman" w:cs="Times New Roman"/>
          <w:sz w:val="24"/>
          <w:szCs w:val="24"/>
          <w:lang w:val="el-GR"/>
        </w:rPr>
        <w:t xml:space="preserve"> Η </w:t>
      </w:r>
      <w:r w:rsidR="00EB3E84" w:rsidRPr="00B450E0">
        <w:rPr>
          <w:rStyle w:val="tlid-translation"/>
          <w:rFonts w:ascii="Times New Roman" w:hAnsi="Times New Roman" w:cs="Times New Roman"/>
          <w:sz w:val="24"/>
          <w:szCs w:val="24"/>
          <w:lang w:val="el-GR"/>
        </w:rPr>
        <w:t>εκτίμηση τ</w:t>
      </w:r>
      <w:r w:rsidR="003C16FB" w:rsidRPr="00B450E0">
        <w:rPr>
          <w:rStyle w:val="tlid-translation"/>
          <w:rFonts w:ascii="Times New Roman" w:hAnsi="Times New Roman" w:cs="Times New Roman"/>
          <w:sz w:val="24"/>
          <w:szCs w:val="24"/>
          <w:lang w:val="el-GR"/>
        </w:rPr>
        <w:t xml:space="preserve">ων επιπτώσεων </w:t>
      </w:r>
      <w:r w:rsidR="00997C1D" w:rsidRPr="00B450E0">
        <w:rPr>
          <w:rStyle w:val="tlid-translation"/>
          <w:rFonts w:ascii="Times New Roman" w:hAnsi="Times New Roman" w:cs="Times New Roman"/>
          <w:sz w:val="24"/>
          <w:szCs w:val="24"/>
          <w:lang w:val="el-GR"/>
        </w:rPr>
        <w:t xml:space="preserve">των σχεδιαζόμενων πράξεων επεξεργασίας </w:t>
      </w:r>
      <w:r w:rsidR="003C16FB" w:rsidRPr="00B450E0">
        <w:rPr>
          <w:rStyle w:val="tlid-translation"/>
          <w:rFonts w:ascii="Times New Roman" w:hAnsi="Times New Roman" w:cs="Times New Roman"/>
          <w:sz w:val="24"/>
          <w:szCs w:val="24"/>
          <w:lang w:val="el-GR"/>
        </w:rPr>
        <w:t xml:space="preserve">στην προστασία  δεδομένων </w:t>
      </w:r>
      <w:r w:rsidR="00997C1D" w:rsidRPr="00B450E0">
        <w:rPr>
          <w:rStyle w:val="tlid-translation"/>
          <w:rFonts w:ascii="Times New Roman" w:hAnsi="Times New Roman" w:cs="Times New Roman"/>
          <w:sz w:val="24"/>
          <w:szCs w:val="24"/>
          <w:lang w:val="el-GR"/>
        </w:rPr>
        <w:t xml:space="preserve">προσωπικού χαρακτήρα </w:t>
      </w:r>
      <w:r w:rsidR="00997C1D" w:rsidRPr="00B450E0">
        <w:rPr>
          <w:rStyle w:val="tlid-translation"/>
          <w:rFonts w:ascii="Times New Roman" w:hAnsi="Times New Roman" w:cs="Times New Roman"/>
          <w:sz w:val="24"/>
          <w:szCs w:val="24"/>
          <w:highlight w:val="yellow"/>
          <w:lang w:val="el-GR"/>
        </w:rPr>
        <w:t>[έχει διεξαχθεί/θα διεξαχθεί</w:t>
      </w:r>
      <w:r w:rsidR="003C16FB" w:rsidRPr="00B450E0">
        <w:rPr>
          <w:rStyle w:val="tlid-translation"/>
          <w:rFonts w:ascii="Times New Roman" w:hAnsi="Times New Roman" w:cs="Times New Roman"/>
          <w:sz w:val="24"/>
          <w:szCs w:val="24"/>
          <w:lang w:val="el-GR"/>
        </w:rPr>
        <w:t>] για τον προσδιορισμό των βασικών κινδύνων για την προστασία της ιδιωτικής ζωής και της σχετικής συμμόρφωσης και έχει εκπονηθεί ένα σχέδιο δράσης.</w:t>
      </w:r>
      <w:r w:rsidR="003C16FB" w:rsidRPr="00B450E0">
        <w:rPr>
          <w:rFonts w:ascii="Times New Roman" w:hAnsi="Times New Roman" w:cs="Times New Roman"/>
          <w:sz w:val="24"/>
          <w:szCs w:val="24"/>
          <w:lang w:val="el-GR"/>
        </w:rPr>
        <w:br/>
      </w:r>
      <w:r w:rsidRPr="00B450E0">
        <w:rPr>
          <w:rStyle w:val="tlid-translation"/>
          <w:rFonts w:ascii="Times New Roman" w:hAnsi="Times New Roman" w:cs="Times New Roman"/>
          <w:sz w:val="24"/>
          <w:szCs w:val="24"/>
          <w:lang w:val="el-GR"/>
        </w:rPr>
        <w:t>8.3</w:t>
      </w:r>
      <w:r w:rsidR="003C16FB" w:rsidRPr="00B450E0">
        <w:rPr>
          <w:rStyle w:val="tlid-translation"/>
          <w:rFonts w:ascii="Times New Roman" w:hAnsi="Times New Roman" w:cs="Times New Roman"/>
          <w:sz w:val="24"/>
          <w:szCs w:val="24"/>
          <w:lang w:val="el-GR"/>
        </w:rPr>
        <w:t xml:space="preserve"> </w:t>
      </w:r>
      <w:r w:rsidR="003B0ED0" w:rsidRPr="00B450E0">
        <w:rPr>
          <w:rStyle w:val="tlid-translation"/>
          <w:rFonts w:ascii="Times New Roman" w:hAnsi="Times New Roman" w:cs="Times New Roman"/>
          <w:sz w:val="24"/>
          <w:szCs w:val="24"/>
          <w:lang w:val="el-GR"/>
        </w:rPr>
        <w:t>Τα συμβαλλόμενα μέρη συμφωνούν και συναποδέχονται ότι ό</w:t>
      </w:r>
      <w:r w:rsidR="003C16FB" w:rsidRPr="00B450E0">
        <w:rPr>
          <w:rStyle w:val="tlid-translation"/>
          <w:rFonts w:ascii="Times New Roman" w:hAnsi="Times New Roman" w:cs="Times New Roman"/>
          <w:sz w:val="24"/>
          <w:szCs w:val="24"/>
          <w:lang w:val="el-GR"/>
        </w:rPr>
        <w:t xml:space="preserve">λοι οι κίνδυνοι </w:t>
      </w:r>
      <w:r w:rsidR="003C16FB" w:rsidRPr="00B450E0">
        <w:rPr>
          <w:rStyle w:val="tlid-translation"/>
          <w:rFonts w:ascii="Times New Roman" w:hAnsi="Times New Roman" w:cs="Times New Roman"/>
          <w:sz w:val="24"/>
          <w:szCs w:val="24"/>
          <w:highlight w:val="yellow"/>
          <w:lang w:val="el-GR"/>
        </w:rPr>
        <w:t xml:space="preserve">που </w:t>
      </w:r>
      <w:r w:rsidR="003C16FB" w:rsidRPr="001F4BC1">
        <w:rPr>
          <w:rStyle w:val="tlid-translation"/>
          <w:rFonts w:ascii="Times New Roman" w:hAnsi="Times New Roman" w:cs="Times New Roman"/>
          <w:sz w:val="24"/>
          <w:szCs w:val="24"/>
          <w:highlight w:val="yellow"/>
          <w:lang w:val="el-GR"/>
        </w:rPr>
        <w:t>εντοπίστηκαν</w:t>
      </w:r>
      <w:r w:rsidR="00997C1D" w:rsidRPr="001F4BC1">
        <w:rPr>
          <w:rStyle w:val="tlid-translation"/>
          <w:rFonts w:ascii="Times New Roman" w:hAnsi="Times New Roman" w:cs="Times New Roman"/>
          <w:sz w:val="24"/>
          <w:szCs w:val="24"/>
          <w:highlight w:val="yellow"/>
          <w:lang w:val="el-GR"/>
        </w:rPr>
        <w:t>/θα εντοπιστούν</w:t>
      </w:r>
      <w:r w:rsidR="003C16FB" w:rsidRPr="001F4BC1">
        <w:rPr>
          <w:rStyle w:val="tlid-translation"/>
          <w:rFonts w:ascii="Times New Roman" w:hAnsi="Times New Roman" w:cs="Times New Roman"/>
          <w:sz w:val="24"/>
          <w:szCs w:val="24"/>
          <w:highlight w:val="yellow"/>
          <w:lang w:val="el-GR"/>
        </w:rPr>
        <w:t xml:space="preserve"> [έχουν </w:t>
      </w:r>
      <w:r w:rsidR="00997C1D" w:rsidRPr="001F4BC1">
        <w:rPr>
          <w:rStyle w:val="tlid-translation"/>
          <w:rFonts w:ascii="Times New Roman" w:hAnsi="Times New Roman" w:cs="Times New Roman"/>
          <w:sz w:val="24"/>
          <w:szCs w:val="24"/>
          <w:highlight w:val="yellow"/>
          <w:lang w:val="el-GR"/>
        </w:rPr>
        <w:t>ε</w:t>
      </w:r>
      <w:r w:rsidR="003C16FB" w:rsidRPr="001F4BC1">
        <w:rPr>
          <w:rStyle w:val="tlid-translation"/>
          <w:rFonts w:ascii="Times New Roman" w:hAnsi="Times New Roman" w:cs="Times New Roman"/>
          <w:sz w:val="24"/>
          <w:szCs w:val="24"/>
          <w:highlight w:val="yellow"/>
          <w:lang w:val="el-GR"/>
        </w:rPr>
        <w:t>ξαλειφθεί</w:t>
      </w:r>
      <w:r w:rsidR="00997C1D" w:rsidRPr="001F4BC1">
        <w:rPr>
          <w:rStyle w:val="tlid-translation"/>
          <w:rFonts w:ascii="Times New Roman" w:hAnsi="Times New Roman" w:cs="Times New Roman"/>
          <w:sz w:val="24"/>
          <w:szCs w:val="24"/>
          <w:highlight w:val="yellow"/>
          <w:lang w:val="el-GR"/>
        </w:rPr>
        <w:t>/θα εξαλειφθούν</w:t>
      </w:r>
      <w:r w:rsidR="003C16FB" w:rsidRPr="001F4BC1">
        <w:rPr>
          <w:rStyle w:val="tlid-translation"/>
          <w:rFonts w:ascii="Times New Roman" w:hAnsi="Times New Roman" w:cs="Times New Roman"/>
          <w:sz w:val="24"/>
          <w:szCs w:val="24"/>
          <w:highlight w:val="yellow"/>
          <w:lang w:val="el-GR"/>
        </w:rPr>
        <w:t xml:space="preserve">, </w:t>
      </w:r>
      <w:r w:rsidR="00997C1D" w:rsidRPr="001F4BC1">
        <w:rPr>
          <w:rStyle w:val="tlid-translation"/>
          <w:rFonts w:ascii="Times New Roman" w:hAnsi="Times New Roman" w:cs="Times New Roman"/>
          <w:sz w:val="24"/>
          <w:szCs w:val="24"/>
          <w:highlight w:val="yellow"/>
          <w:lang w:val="el-GR"/>
        </w:rPr>
        <w:t xml:space="preserve">θα </w:t>
      </w:r>
      <w:r w:rsidR="003C16FB" w:rsidRPr="001F4BC1">
        <w:rPr>
          <w:rStyle w:val="tlid-translation"/>
          <w:rFonts w:ascii="Times New Roman" w:hAnsi="Times New Roman" w:cs="Times New Roman"/>
          <w:sz w:val="24"/>
          <w:szCs w:val="24"/>
          <w:highlight w:val="yellow"/>
          <w:lang w:val="el-GR"/>
        </w:rPr>
        <w:t xml:space="preserve">μειωθούν ή </w:t>
      </w:r>
      <w:r w:rsidR="00997C1D" w:rsidRPr="001F4BC1">
        <w:rPr>
          <w:rStyle w:val="tlid-translation"/>
          <w:rFonts w:ascii="Times New Roman" w:hAnsi="Times New Roman" w:cs="Times New Roman"/>
          <w:sz w:val="24"/>
          <w:szCs w:val="24"/>
          <w:highlight w:val="yellow"/>
          <w:lang w:val="el-GR"/>
        </w:rPr>
        <w:t xml:space="preserve">θα γίνουν </w:t>
      </w:r>
      <w:r w:rsidR="003C16FB" w:rsidRPr="001F4BC1">
        <w:rPr>
          <w:rStyle w:val="tlid-translation"/>
          <w:rFonts w:ascii="Times New Roman" w:hAnsi="Times New Roman" w:cs="Times New Roman"/>
          <w:sz w:val="24"/>
          <w:szCs w:val="24"/>
          <w:highlight w:val="yellow"/>
          <w:lang w:val="el-GR"/>
        </w:rPr>
        <w:t xml:space="preserve">γίνει αποδεκτοί από τα </w:t>
      </w:r>
      <w:r w:rsidR="00997C1D" w:rsidRPr="001F4BC1">
        <w:rPr>
          <w:rStyle w:val="tlid-translation"/>
          <w:rFonts w:ascii="Times New Roman" w:hAnsi="Times New Roman" w:cs="Times New Roman"/>
          <w:sz w:val="24"/>
          <w:szCs w:val="24"/>
          <w:highlight w:val="yellow"/>
          <w:lang w:val="el-GR"/>
        </w:rPr>
        <w:t xml:space="preserve">συμβαλλόμενα </w:t>
      </w:r>
      <w:r w:rsidR="003C16FB" w:rsidRPr="001F4BC1">
        <w:rPr>
          <w:rStyle w:val="tlid-translation"/>
          <w:rFonts w:ascii="Times New Roman" w:hAnsi="Times New Roman" w:cs="Times New Roman"/>
          <w:sz w:val="24"/>
          <w:szCs w:val="24"/>
          <w:highlight w:val="yellow"/>
          <w:lang w:val="el-GR"/>
        </w:rPr>
        <w:t>μέρη της παρούσας συμφωνίας</w:t>
      </w:r>
      <w:r w:rsidR="001F4BC1">
        <w:rPr>
          <w:rStyle w:val="tlid-translation"/>
          <w:rFonts w:ascii="Times New Roman" w:hAnsi="Times New Roman" w:cs="Times New Roman"/>
          <w:sz w:val="24"/>
          <w:szCs w:val="24"/>
          <w:highlight w:val="yellow"/>
          <w:lang w:val="el-GR"/>
        </w:rPr>
        <w:t>]</w:t>
      </w:r>
      <w:r w:rsidR="003C16FB" w:rsidRPr="001F4BC1">
        <w:rPr>
          <w:rStyle w:val="tlid-translation"/>
          <w:rFonts w:ascii="Times New Roman" w:hAnsi="Times New Roman" w:cs="Times New Roman"/>
          <w:sz w:val="24"/>
          <w:szCs w:val="24"/>
          <w:highlight w:val="yellow"/>
          <w:lang w:val="el-GR"/>
        </w:rPr>
        <w:t>.</w:t>
      </w:r>
      <w:r w:rsidR="003C16FB" w:rsidRPr="00E514F0">
        <w:rPr>
          <w:rFonts w:ascii="Times New Roman" w:hAnsi="Times New Roman" w:cs="Times New Roman"/>
          <w:sz w:val="24"/>
          <w:szCs w:val="24"/>
          <w:lang w:val="el-GR"/>
        </w:rPr>
        <w:br/>
      </w:r>
      <w:r w:rsidR="003C16FB" w:rsidRPr="00E514F0">
        <w:rPr>
          <w:rFonts w:ascii="Times New Roman" w:hAnsi="Times New Roman" w:cs="Times New Roman"/>
          <w:sz w:val="24"/>
          <w:szCs w:val="24"/>
          <w:lang w:val="el-GR"/>
        </w:rPr>
        <w:br/>
      </w:r>
      <w:r w:rsidR="003C16FB" w:rsidRPr="00E514F0">
        <w:rPr>
          <w:rStyle w:val="tlid-translation"/>
          <w:rFonts w:ascii="Times New Roman" w:hAnsi="Times New Roman" w:cs="Times New Roman"/>
          <w:b/>
          <w:sz w:val="24"/>
          <w:szCs w:val="24"/>
          <w:lang w:val="el-GR"/>
        </w:rPr>
        <w:t>9. Ασφάλεια πληροφοριών</w:t>
      </w:r>
    </w:p>
    <w:p w14:paraId="3D216CDC" w14:textId="77777777" w:rsidR="00B450E0"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9.1 Τα αρχεία των υποκειμένων των δεδομένων πρέπει να διατηρούνται με ασφάλεια, σύμφωνα με τις</w:t>
      </w:r>
      <w:r w:rsidR="00A2561B">
        <w:rPr>
          <w:rStyle w:val="tlid-translation"/>
          <w:rFonts w:ascii="Times New Roman" w:hAnsi="Times New Roman" w:cs="Times New Roman"/>
          <w:sz w:val="24"/>
          <w:szCs w:val="24"/>
          <w:lang w:val="el-GR"/>
        </w:rPr>
        <w:t xml:space="preserve"> συμφωνημένες περιόδους διατήρησης αυτών</w:t>
      </w:r>
      <w:r w:rsidRPr="00E514F0">
        <w:rPr>
          <w:rStyle w:val="tlid-translation"/>
          <w:rFonts w:ascii="Times New Roman" w:hAnsi="Times New Roman" w:cs="Times New Roman"/>
          <w:sz w:val="24"/>
          <w:szCs w:val="24"/>
          <w:lang w:val="el-GR"/>
        </w:rPr>
        <w:t>.</w:t>
      </w: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 xml:space="preserve">9.2 Κάθε συμβαλλόμενο μέρος </w:t>
      </w:r>
      <w:r w:rsidR="00A2561B">
        <w:rPr>
          <w:rStyle w:val="tlid-translation"/>
          <w:rFonts w:ascii="Times New Roman" w:hAnsi="Times New Roman" w:cs="Times New Roman"/>
          <w:sz w:val="24"/>
          <w:szCs w:val="24"/>
          <w:lang w:val="el-GR"/>
        </w:rPr>
        <w:t xml:space="preserve">οφείλει να ειδοποιεί τα άλλα συμβαλλόμενα μέρη το </w:t>
      </w:r>
      <w:r w:rsidRPr="00E514F0">
        <w:rPr>
          <w:rStyle w:val="tlid-translation"/>
          <w:rFonts w:ascii="Times New Roman" w:hAnsi="Times New Roman" w:cs="Times New Roman"/>
          <w:sz w:val="24"/>
          <w:szCs w:val="24"/>
          <w:lang w:val="el-GR"/>
        </w:rPr>
        <w:t>συντομότερο δυνατό και το</w:t>
      </w:r>
      <w:r w:rsidR="00A2561B">
        <w:rPr>
          <w:rStyle w:val="tlid-translation"/>
          <w:rFonts w:ascii="Times New Roman" w:hAnsi="Times New Roman" w:cs="Times New Roman"/>
          <w:sz w:val="24"/>
          <w:szCs w:val="24"/>
          <w:lang w:val="el-GR"/>
        </w:rPr>
        <w:t xml:space="preserve"> αργότερο εντός </w:t>
      </w:r>
      <w:r w:rsidR="00A2561B" w:rsidRPr="00AB60DB">
        <w:rPr>
          <w:rStyle w:val="tlid-translation"/>
          <w:rFonts w:ascii="Times New Roman" w:hAnsi="Times New Roman" w:cs="Times New Roman"/>
          <w:sz w:val="24"/>
          <w:szCs w:val="24"/>
          <w:highlight w:val="yellow"/>
          <w:lang w:val="el-GR"/>
        </w:rPr>
        <w:t>[προσδιορίστε τον αριθμό των ημερών/εργασίμων ημερών</w:t>
      </w:r>
      <w:r w:rsidR="00A2561B">
        <w:rPr>
          <w:rStyle w:val="tlid-translation"/>
          <w:rFonts w:ascii="Times New Roman" w:hAnsi="Times New Roman" w:cs="Times New Roman"/>
          <w:sz w:val="24"/>
          <w:szCs w:val="24"/>
          <w:lang w:val="el-GR"/>
        </w:rPr>
        <w:t>]</w:t>
      </w:r>
      <w:r w:rsidRPr="00E514F0">
        <w:rPr>
          <w:rStyle w:val="tlid-translation"/>
          <w:rFonts w:ascii="Times New Roman" w:hAnsi="Times New Roman" w:cs="Times New Roman"/>
          <w:sz w:val="24"/>
          <w:szCs w:val="24"/>
          <w:lang w:val="el-GR"/>
        </w:rPr>
        <w:t xml:space="preserve"> </w:t>
      </w:r>
      <w:r w:rsidR="00A2561B">
        <w:rPr>
          <w:rStyle w:val="tlid-translation"/>
          <w:rFonts w:ascii="Times New Roman" w:hAnsi="Times New Roman" w:cs="Times New Roman"/>
          <w:sz w:val="24"/>
          <w:szCs w:val="24"/>
          <w:lang w:val="el-GR"/>
        </w:rPr>
        <w:t>μόλις λάβει</w:t>
      </w:r>
      <w:r w:rsidRPr="00E514F0">
        <w:rPr>
          <w:rStyle w:val="tlid-translation"/>
          <w:rFonts w:ascii="Times New Roman" w:hAnsi="Times New Roman" w:cs="Times New Roman"/>
          <w:sz w:val="24"/>
          <w:szCs w:val="24"/>
          <w:lang w:val="el-GR"/>
        </w:rPr>
        <w:t xml:space="preserve"> γνώση οποιασδήποτε μη εξουσιοδοτημένης ή παράνομης επεξεργασίας, απώλειας, ζημίας ή καταστροφής των πληροφοριών. Είναι ευθύνη του κάθε συμβαλλόμενου μέρους</w:t>
      </w:r>
      <w:r w:rsidR="00E71B6C">
        <w:rPr>
          <w:rStyle w:val="tlid-translation"/>
          <w:rFonts w:ascii="Times New Roman" w:hAnsi="Times New Roman" w:cs="Times New Roman"/>
          <w:sz w:val="24"/>
          <w:szCs w:val="24"/>
          <w:lang w:val="el-GR"/>
        </w:rPr>
        <w:t>,</w:t>
      </w:r>
      <w:r w:rsidRPr="00E514F0">
        <w:rPr>
          <w:rStyle w:val="tlid-translation"/>
          <w:rFonts w:ascii="Times New Roman" w:hAnsi="Times New Roman" w:cs="Times New Roman"/>
          <w:sz w:val="24"/>
          <w:szCs w:val="24"/>
          <w:lang w:val="el-GR"/>
        </w:rPr>
        <w:t xml:space="preserve"> που διαχειρίζεται οποιοδήποτε περιστατικό</w:t>
      </w:r>
      <w:r w:rsidR="003B0ED0">
        <w:rPr>
          <w:rStyle w:val="tlid-translation"/>
          <w:rFonts w:ascii="Times New Roman" w:hAnsi="Times New Roman" w:cs="Times New Roman"/>
          <w:sz w:val="24"/>
          <w:szCs w:val="24"/>
          <w:lang w:val="el-GR"/>
        </w:rPr>
        <w:t>,</w:t>
      </w:r>
      <w:r w:rsidRPr="00E514F0">
        <w:rPr>
          <w:rStyle w:val="tlid-translation"/>
          <w:rFonts w:ascii="Times New Roman" w:hAnsi="Times New Roman" w:cs="Times New Roman"/>
          <w:sz w:val="24"/>
          <w:szCs w:val="24"/>
          <w:lang w:val="el-GR"/>
        </w:rPr>
        <w:t xml:space="preserve"> να </w:t>
      </w:r>
      <w:r w:rsidRPr="00B450E0">
        <w:rPr>
          <w:rStyle w:val="tlid-translation"/>
          <w:rFonts w:ascii="Times New Roman" w:hAnsi="Times New Roman" w:cs="Times New Roman"/>
          <w:sz w:val="24"/>
          <w:szCs w:val="24"/>
          <w:lang w:val="el-GR"/>
        </w:rPr>
        <w:t xml:space="preserve">διερευνά, να αναφέρει </w:t>
      </w:r>
      <w:r w:rsidR="00E71B6C" w:rsidRPr="00B450E0">
        <w:rPr>
          <w:rStyle w:val="tlid-translation"/>
          <w:rFonts w:ascii="Times New Roman" w:hAnsi="Times New Roman" w:cs="Times New Roman"/>
          <w:sz w:val="24"/>
          <w:szCs w:val="24"/>
          <w:lang w:val="el-GR"/>
        </w:rPr>
        <w:t xml:space="preserve">την παραβίαση των προσωπικών δεδομένων </w:t>
      </w:r>
      <w:r w:rsidR="00DE154F" w:rsidRPr="00B450E0">
        <w:rPr>
          <w:rStyle w:val="tlid-translation"/>
          <w:rFonts w:ascii="Times New Roman" w:hAnsi="Times New Roman" w:cs="Times New Roman"/>
          <w:sz w:val="24"/>
          <w:szCs w:val="24"/>
          <w:lang w:val="el-GR"/>
        </w:rPr>
        <w:t xml:space="preserve">στις αρμόδιες κάθε φορά εθνικές αρχές </w:t>
      </w:r>
      <w:r w:rsidR="003B0ED0" w:rsidRPr="00B450E0">
        <w:rPr>
          <w:rStyle w:val="tlid-translation"/>
          <w:rFonts w:ascii="Times New Roman" w:hAnsi="Times New Roman" w:cs="Times New Roman"/>
          <w:sz w:val="24"/>
          <w:szCs w:val="24"/>
          <w:lang w:val="el-GR"/>
        </w:rPr>
        <w:t xml:space="preserve">μέσα στον απαιτούμενο από τον ΓΚΠΔ απαιτούμενο χρόνο των 72 ωρών ή και στα αντίστοιχα υποκείμενα δεδομένων, εφόσον αυτό απαιτείται βάσει του ΓΚΠΔ ή κρίνεται σκόπιμο, όπως επίσης </w:t>
      </w:r>
      <w:r w:rsidRPr="00B450E0">
        <w:rPr>
          <w:rStyle w:val="tlid-translation"/>
          <w:rFonts w:ascii="Times New Roman" w:hAnsi="Times New Roman" w:cs="Times New Roman"/>
          <w:sz w:val="24"/>
          <w:szCs w:val="24"/>
          <w:lang w:val="el-GR"/>
        </w:rPr>
        <w:t xml:space="preserve">και να </w:t>
      </w:r>
      <w:r w:rsidR="00DE154F" w:rsidRPr="00B450E0">
        <w:rPr>
          <w:rStyle w:val="tlid-translation"/>
          <w:rFonts w:ascii="Times New Roman" w:hAnsi="Times New Roman" w:cs="Times New Roman"/>
          <w:sz w:val="24"/>
          <w:szCs w:val="24"/>
          <w:lang w:val="el-GR"/>
        </w:rPr>
        <w:t>παίρνει μέτρα για την κλιμάκωσ</w:t>
      </w:r>
      <w:r w:rsidR="003B0ED0" w:rsidRPr="00B450E0">
        <w:rPr>
          <w:rStyle w:val="tlid-translation"/>
          <w:rFonts w:ascii="Times New Roman" w:hAnsi="Times New Roman" w:cs="Times New Roman"/>
          <w:sz w:val="24"/>
          <w:szCs w:val="24"/>
          <w:lang w:val="el-GR"/>
        </w:rPr>
        <w:t>η κάθε παράνομης επεξεργασίας.</w:t>
      </w:r>
    </w:p>
    <w:p w14:paraId="142244DE" w14:textId="06D1CEE5" w:rsidR="00256381" w:rsidRPr="00B450E0" w:rsidRDefault="003C16FB" w:rsidP="00B450E0">
      <w:pPr>
        <w:spacing w:after="0" w:line="240" w:lineRule="auto"/>
        <w:jc w:val="both"/>
        <w:rPr>
          <w:rStyle w:val="tlid-translation"/>
          <w:rFonts w:ascii="Times New Roman" w:hAnsi="Times New Roman" w:cs="Times New Roman"/>
          <w:sz w:val="24"/>
          <w:szCs w:val="24"/>
          <w:lang w:val="el-GR"/>
        </w:rPr>
      </w:pPr>
      <w:r w:rsidRPr="00B450E0">
        <w:rPr>
          <w:rStyle w:val="tlid-translation"/>
          <w:rFonts w:ascii="Times New Roman" w:hAnsi="Times New Roman" w:cs="Times New Roman"/>
          <w:sz w:val="24"/>
          <w:szCs w:val="24"/>
          <w:lang w:val="el-GR"/>
        </w:rPr>
        <w:lastRenderedPageBreak/>
        <w:t>9.3 Κάθε</w:t>
      </w:r>
      <w:r w:rsidR="00DE154F" w:rsidRPr="00B450E0">
        <w:rPr>
          <w:rStyle w:val="tlid-translation"/>
          <w:rFonts w:ascii="Times New Roman" w:hAnsi="Times New Roman" w:cs="Times New Roman"/>
          <w:sz w:val="24"/>
          <w:szCs w:val="24"/>
          <w:lang w:val="el-GR"/>
        </w:rPr>
        <w:t xml:space="preserve"> συμβαλλόμενο μέρος</w:t>
      </w:r>
      <w:r w:rsidRPr="00B450E0">
        <w:rPr>
          <w:rStyle w:val="tlid-translation"/>
          <w:rFonts w:ascii="Times New Roman" w:hAnsi="Times New Roman" w:cs="Times New Roman"/>
          <w:sz w:val="24"/>
          <w:szCs w:val="24"/>
          <w:lang w:val="el-GR"/>
        </w:rPr>
        <w:t xml:space="preserve"> της παρούσας σ</w:t>
      </w:r>
      <w:r w:rsidR="00DE154F" w:rsidRPr="00B450E0">
        <w:rPr>
          <w:rStyle w:val="tlid-translation"/>
          <w:rFonts w:ascii="Times New Roman" w:hAnsi="Times New Roman" w:cs="Times New Roman"/>
          <w:sz w:val="24"/>
          <w:szCs w:val="24"/>
          <w:lang w:val="el-GR"/>
        </w:rPr>
        <w:t>ύμβασης διασφαλίζει ότι το προσωπικό</w:t>
      </w:r>
      <w:r w:rsidRPr="00B450E0">
        <w:rPr>
          <w:rStyle w:val="tlid-translation"/>
          <w:rFonts w:ascii="Times New Roman" w:hAnsi="Times New Roman" w:cs="Times New Roman"/>
          <w:sz w:val="24"/>
          <w:szCs w:val="24"/>
          <w:lang w:val="el-GR"/>
        </w:rPr>
        <w:t xml:space="preserve">/οι συνεργάτες </w:t>
      </w:r>
      <w:r w:rsidRPr="00E514F0">
        <w:rPr>
          <w:rStyle w:val="tlid-translation"/>
          <w:rFonts w:ascii="Times New Roman" w:hAnsi="Times New Roman" w:cs="Times New Roman"/>
          <w:sz w:val="24"/>
          <w:szCs w:val="24"/>
          <w:lang w:val="el-GR"/>
        </w:rPr>
        <w:t>του</w:t>
      </w:r>
      <w:r w:rsidR="00DE154F" w:rsidRPr="00E514F0">
        <w:rPr>
          <w:rStyle w:val="tlid-translation"/>
          <w:rFonts w:ascii="Times New Roman" w:hAnsi="Times New Roman" w:cs="Times New Roman"/>
          <w:sz w:val="24"/>
          <w:szCs w:val="24"/>
          <w:lang w:val="el-GR"/>
        </w:rPr>
        <w:t>,</w:t>
      </w:r>
      <w:r w:rsidRPr="00E514F0">
        <w:rPr>
          <w:rStyle w:val="tlid-translation"/>
          <w:rFonts w:ascii="Times New Roman" w:hAnsi="Times New Roman" w:cs="Times New Roman"/>
          <w:sz w:val="24"/>
          <w:szCs w:val="24"/>
          <w:lang w:val="el-GR"/>
        </w:rPr>
        <w:t xml:space="preserve"> που έχουν πρόσβαση σε προσωπικά δεδομένα</w:t>
      </w:r>
      <w:r w:rsidR="00DE154F" w:rsidRPr="00E514F0">
        <w:rPr>
          <w:rStyle w:val="tlid-translation"/>
          <w:rFonts w:ascii="Times New Roman" w:hAnsi="Times New Roman" w:cs="Times New Roman"/>
          <w:sz w:val="24"/>
          <w:szCs w:val="24"/>
          <w:lang w:val="el-GR"/>
        </w:rPr>
        <w:t>,</w:t>
      </w:r>
      <w:r w:rsidRPr="00E514F0">
        <w:rPr>
          <w:rStyle w:val="tlid-translation"/>
          <w:rFonts w:ascii="Times New Roman" w:hAnsi="Times New Roman" w:cs="Times New Roman"/>
          <w:sz w:val="24"/>
          <w:szCs w:val="24"/>
          <w:lang w:val="el-GR"/>
        </w:rPr>
        <w:t xml:space="preserve"> έχουν </w:t>
      </w:r>
      <w:r w:rsidR="00DE154F" w:rsidRPr="00E514F0">
        <w:rPr>
          <w:rStyle w:val="tlid-translation"/>
          <w:rFonts w:ascii="Times New Roman" w:hAnsi="Times New Roman" w:cs="Times New Roman"/>
          <w:sz w:val="24"/>
          <w:szCs w:val="24"/>
          <w:lang w:val="el-GR"/>
        </w:rPr>
        <w:t xml:space="preserve">ενημερωθεί καταλλήλως για τους όρους της παρούσας, έχουν εκπαιδευτεί πάνω </w:t>
      </w:r>
      <w:r w:rsidRPr="00E514F0">
        <w:rPr>
          <w:rStyle w:val="tlid-translation"/>
          <w:rFonts w:ascii="Times New Roman" w:hAnsi="Times New Roman" w:cs="Times New Roman"/>
          <w:sz w:val="24"/>
          <w:szCs w:val="24"/>
          <w:lang w:val="el-GR"/>
        </w:rPr>
        <w:t xml:space="preserve">στο </w:t>
      </w:r>
      <w:r w:rsidR="003A7445">
        <w:rPr>
          <w:rStyle w:val="tlid-translation"/>
          <w:rFonts w:ascii="Times New Roman" w:hAnsi="Times New Roman" w:cs="Times New Roman"/>
          <w:sz w:val="24"/>
          <w:szCs w:val="24"/>
          <w:lang w:val="el-GR"/>
        </w:rPr>
        <w:t xml:space="preserve">σχετικό </w:t>
      </w:r>
      <w:r w:rsidRPr="00E514F0">
        <w:rPr>
          <w:rStyle w:val="tlid-translation"/>
          <w:rFonts w:ascii="Times New Roman" w:hAnsi="Times New Roman" w:cs="Times New Roman"/>
          <w:sz w:val="24"/>
          <w:szCs w:val="24"/>
          <w:lang w:val="el-GR"/>
        </w:rPr>
        <w:t xml:space="preserve">σύστημα και γνωρίζουν τον εμπιστευτικό χαρακτήρα και τα καθήκοντα που </w:t>
      </w:r>
      <w:r w:rsidR="00DE154F" w:rsidRPr="00E514F0">
        <w:rPr>
          <w:rStyle w:val="tlid-translation"/>
          <w:rFonts w:ascii="Times New Roman" w:hAnsi="Times New Roman" w:cs="Times New Roman"/>
          <w:sz w:val="24"/>
          <w:szCs w:val="24"/>
          <w:lang w:val="el-GR"/>
        </w:rPr>
        <w:t>απαιτούνται κατά την επεξεργασία ευαίσθητων</w:t>
      </w:r>
      <w:r w:rsidRPr="00E514F0">
        <w:rPr>
          <w:rStyle w:val="tlid-translation"/>
          <w:rFonts w:ascii="Times New Roman" w:hAnsi="Times New Roman" w:cs="Times New Roman"/>
          <w:sz w:val="24"/>
          <w:szCs w:val="24"/>
          <w:lang w:val="el-GR"/>
        </w:rPr>
        <w:t>, εμπιστευτικ</w:t>
      </w:r>
      <w:r w:rsidR="00DE154F" w:rsidRPr="00E514F0">
        <w:rPr>
          <w:rStyle w:val="tlid-translation"/>
          <w:rFonts w:ascii="Times New Roman" w:hAnsi="Times New Roman" w:cs="Times New Roman"/>
          <w:sz w:val="24"/>
          <w:szCs w:val="24"/>
          <w:lang w:val="el-GR"/>
        </w:rPr>
        <w:t>ών</w:t>
      </w:r>
      <w:r w:rsidRPr="00E514F0">
        <w:rPr>
          <w:rStyle w:val="tlid-translation"/>
          <w:rFonts w:ascii="Times New Roman" w:hAnsi="Times New Roman" w:cs="Times New Roman"/>
          <w:sz w:val="24"/>
          <w:szCs w:val="24"/>
          <w:lang w:val="el-GR"/>
        </w:rPr>
        <w:t xml:space="preserve"> και </w:t>
      </w:r>
      <w:proofErr w:type="spellStart"/>
      <w:r w:rsidR="00DE154F" w:rsidRPr="00E514F0">
        <w:rPr>
          <w:rStyle w:val="tlid-translation"/>
          <w:rFonts w:ascii="Times New Roman" w:hAnsi="Times New Roman" w:cs="Times New Roman"/>
          <w:sz w:val="24"/>
          <w:szCs w:val="24"/>
          <w:lang w:val="el-GR"/>
        </w:rPr>
        <w:t>ψευδονυμοποιημένων</w:t>
      </w:r>
      <w:proofErr w:type="spellEnd"/>
      <w:r w:rsidR="00DE154F" w:rsidRPr="00E514F0">
        <w:rPr>
          <w:rStyle w:val="tlid-translation"/>
          <w:rFonts w:ascii="Times New Roman" w:hAnsi="Times New Roman" w:cs="Times New Roman"/>
          <w:sz w:val="24"/>
          <w:szCs w:val="24"/>
          <w:lang w:val="el-GR"/>
        </w:rPr>
        <w:t xml:space="preserve"> πληροφοριών.</w:t>
      </w: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 xml:space="preserve">9.4 Κάθε </w:t>
      </w:r>
      <w:r w:rsidR="007804DC" w:rsidRPr="00E514F0">
        <w:rPr>
          <w:rStyle w:val="tlid-translation"/>
          <w:rFonts w:ascii="Times New Roman" w:hAnsi="Times New Roman" w:cs="Times New Roman"/>
          <w:sz w:val="24"/>
          <w:szCs w:val="24"/>
          <w:lang w:val="el-GR"/>
        </w:rPr>
        <w:t xml:space="preserve">συμβαλλόμενο μέρος </w:t>
      </w:r>
      <w:r w:rsidRPr="00E514F0">
        <w:rPr>
          <w:rStyle w:val="tlid-translation"/>
          <w:rFonts w:ascii="Times New Roman" w:hAnsi="Times New Roman" w:cs="Times New Roman"/>
          <w:sz w:val="24"/>
          <w:szCs w:val="24"/>
          <w:lang w:val="el-GR"/>
        </w:rPr>
        <w:t xml:space="preserve">διατηρεί και ακολουθεί μια τεκμηριωμένη διαδικασία για την παροχή </w:t>
      </w:r>
      <w:r w:rsidR="007804DC" w:rsidRPr="00E514F0">
        <w:rPr>
          <w:rStyle w:val="tlid-translation"/>
          <w:rFonts w:ascii="Times New Roman" w:hAnsi="Times New Roman" w:cs="Times New Roman"/>
          <w:sz w:val="24"/>
          <w:szCs w:val="24"/>
          <w:lang w:val="el-GR"/>
        </w:rPr>
        <w:t xml:space="preserve">στο </w:t>
      </w:r>
      <w:r w:rsidRPr="00E514F0">
        <w:rPr>
          <w:rStyle w:val="tlid-translation"/>
          <w:rFonts w:ascii="Times New Roman" w:hAnsi="Times New Roman" w:cs="Times New Roman"/>
          <w:sz w:val="24"/>
          <w:szCs w:val="24"/>
          <w:lang w:val="el-GR"/>
        </w:rPr>
        <w:t>προσωπικ</w:t>
      </w:r>
      <w:r w:rsidR="007804DC" w:rsidRPr="00E514F0">
        <w:rPr>
          <w:rStyle w:val="tlid-translation"/>
          <w:rFonts w:ascii="Times New Roman" w:hAnsi="Times New Roman" w:cs="Times New Roman"/>
          <w:sz w:val="24"/>
          <w:szCs w:val="24"/>
          <w:lang w:val="el-GR"/>
        </w:rPr>
        <w:t>ό του</w:t>
      </w:r>
      <w:r w:rsidRPr="00E514F0">
        <w:rPr>
          <w:rStyle w:val="tlid-translation"/>
          <w:rFonts w:ascii="Times New Roman" w:hAnsi="Times New Roman" w:cs="Times New Roman"/>
          <w:sz w:val="24"/>
          <w:szCs w:val="24"/>
          <w:lang w:val="el-GR"/>
        </w:rPr>
        <w:t>/</w:t>
      </w:r>
      <w:r w:rsidR="007804DC" w:rsidRPr="00E514F0">
        <w:rPr>
          <w:rStyle w:val="tlid-translation"/>
          <w:rFonts w:ascii="Times New Roman" w:hAnsi="Times New Roman" w:cs="Times New Roman"/>
          <w:sz w:val="24"/>
          <w:szCs w:val="24"/>
          <w:lang w:val="el-GR"/>
        </w:rPr>
        <w:t xml:space="preserve">στους εμπλεκόμενους συνεργάτες της δυνατότητας </w:t>
      </w:r>
      <w:r w:rsidR="007804DC" w:rsidRPr="00B450E0">
        <w:rPr>
          <w:rStyle w:val="tlid-translation"/>
          <w:rFonts w:ascii="Times New Roman" w:hAnsi="Times New Roman" w:cs="Times New Roman"/>
          <w:sz w:val="24"/>
          <w:szCs w:val="24"/>
          <w:lang w:val="el-GR"/>
        </w:rPr>
        <w:t xml:space="preserve">πρόσβασης </w:t>
      </w:r>
      <w:r w:rsidRPr="00B450E0">
        <w:rPr>
          <w:rStyle w:val="tlid-translation"/>
          <w:rFonts w:ascii="Times New Roman" w:hAnsi="Times New Roman" w:cs="Times New Roman"/>
          <w:sz w:val="24"/>
          <w:szCs w:val="24"/>
          <w:lang w:val="el-GR"/>
        </w:rPr>
        <w:t xml:space="preserve">σε </w:t>
      </w:r>
      <w:r w:rsidR="007804DC" w:rsidRPr="00B450E0">
        <w:rPr>
          <w:rStyle w:val="tlid-translation"/>
          <w:rFonts w:ascii="Times New Roman" w:hAnsi="Times New Roman" w:cs="Times New Roman"/>
          <w:sz w:val="24"/>
          <w:szCs w:val="24"/>
          <w:lang w:val="el-GR"/>
        </w:rPr>
        <w:t>αρχεία χρηστών υπηρεσιών και της δυνατότητας</w:t>
      </w:r>
      <w:r w:rsidRPr="00B450E0">
        <w:rPr>
          <w:rStyle w:val="tlid-translation"/>
          <w:rFonts w:ascii="Times New Roman" w:hAnsi="Times New Roman" w:cs="Times New Roman"/>
          <w:sz w:val="24"/>
          <w:szCs w:val="24"/>
          <w:lang w:val="el-GR"/>
        </w:rPr>
        <w:t xml:space="preserve"> έκδοση</w:t>
      </w:r>
      <w:r w:rsidR="007804DC" w:rsidRPr="00B450E0">
        <w:rPr>
          <w:rStyle w:val="tlid-translation"/>
          <w:rFonts w:ascii="Times New Roman" w:hAnsi="Times New Roman" w:cs="Times New Roman"/>
          <w:sz w:val="24"/>
          <w:szCs w:val="24"/>
          <w:lang w:val="el-GR"/>
        </w:rPr>
        <w:t>ς</w:t>
      </w:r>
      <w:r w:rsidRPr="00B450E0">
        <w:rPr>
          <w:rStyle w:val="tlid-translation"/>
          <w:rFonts w:ascii="Times New Roman" w:hAnsi="Times New Roman" w:cs="Times New Roman"/>
          <w:sz w:val="24"/>
          <w:szCs w:val="24"/>
          <w:lang w:val="el-GR"/>
        </w:rPr>
        <w:t xml:space="preserve"> κωδικών πρόσβασης.</w:t>
      </w:r>
      <w:r w:rsidRPr="00B450E0">
        <w:rPr>
          <w:rFonts w:ascii="Times New Roman" w:hAnsi="Times New Roman" w:cs="Times New Roman"/>
          <w:sz w:val="24"/>
          <w:szCs w:val="24"/>
          <w:lang w:val="el-GR"/>
        </w:rPr>
        <w:br/>
      </w:r>
      <w:r w:rsidR="007804DC" w:rsidRPr="00B450E0">
        <w:rPr>
          <w:rStyle w:val="tlid-translation"/>
          <w:rFonts w:ascii="Times New Roman" w:hAnsi="Times New Roman" w:cs="Times New Roman"/>
          <w:sz w:val="24"/>
          <w:szCs w:val="24"/>
          <w:lang w:val="el-GR"/>
        </w:rPr>
        <w:t xml:space="preserve">9.5 </w:t>
      </w:r>
      <w:r w:rsidR="00256381" w:rsidRPr="00B450E0">
        <w:rPr>
          <w:rStyle w:val="tlid-translation"/>
          <w:rFonts w:ascii="Times New Roman" w:hAnsi="Times New Roman" w:cs="Times New Roman"/>
          <w:sz w:val="24"/>
          <w:szCs w:val="24"/>
          <w:lang w:val="el-GR"/>
        </w:rPr>
        <w:t xml:space="preserve">Τα συμβαλλόμενα μέρη συμφωνούν και συναποδέχονται ότι δεν θα γνωστοποιούν σε τρίτους τα προσωπικά δεδομένα, που αναφέρονται στην παράγραφο 2 της παρούσας χωρίς την προηγούμενη έγγραφη συγκατάθεση του/των από κοινού υπευθύνου/υπευθύνων επεξεργασίας. </w:t>
      </w:r>
    </w:p>
    <w:p w14:paraId="7C1FE143" w14:textId="5F159230" w:rsidR="00EC31A8" w:rsidRDefault="005E3894" w:rsidP="00B450E0">
      <w:pPr>
        <w:spacing w:after="0" w:line="240" w:lineRule="auto"/>
        <w:jc w:val="both"/>
        <w:rPr>
          <w:rStyle w:val="tlid-translation"/>
          <w:rFonts w:ascii="Times New Roman" w:hAnsi="Times New Roman" w:cs="Times New Roman"/>
          <w:sz w:val="24"/>
          <w:szCs w:val="24"/>
          <w:lang w:val="el-GR"/>
        </w:rPr>
      </w:pPr>
      <w:r w:rsidRPr="00B450E0">
        <w:rPr>
          <w:rStyle w:val="tlid-translation"/>
          <w:rFonts w:ascii="Times New Roman" w:hAnsi="Times New Roman" w:cs="Times New Roman"/>
          <w:sz w:val="24"/>
          <w:szCs w:val="24"/>
          <w:lang w:val="el-GR"/>
        </w:rPr>
        <w:t xml:space="preserve">Σε κάθε περίπτωση διαβίβασης εντός της Ευρωπαϊκής Ένωσης απαιτείται εκ των προτέρων ενημέρωση και συμφωνία </w:t>
      </w:r>
      <w:r w:rsidR="00256381" w:rsidRPr="00B450E0">
        <w:rPr>
          <w:rStyle w:val="tlid-translation"/>
          <w:rFonts w:ascii="Times New Roman" w:hAnsi="Times New Roman" w:cs="Times New Roman"/>
          <w:sz w:val="24"/>
          <w:szCs w:val="24"/>
          <w:lang w:val="el-GR"/>
        </w:rPr>
        <w:t>του/</w:t>
      </w:r>
      <w:r w:rsidRPr="00B450E0">
        <w:rPr>
          <w:rStyle w:val="tlid-translation"/>
          <w:rFonts w:ascii="Times New Roman" w:hAnsi="Times New Roman" w:cs="Times New Roman"/>
          <w:sz w:val="24"/>
          <w:szCs w:val="24"/>
          <w:lang w:val="el-GR"/>
        </w:rPr>
        <w:t xml:space="preserve">των από κοινού </w:t>
      </w:r>
      <w:r w:rsidR="00256381" w:rsidRPr="00B450E0">
        <w:rPr>
          <w:rStyle w:val="tlid-translation"/>
          <w:rFonts w:ascii="Times New Roman" w:hAnsi="Times New Roman" w:cs="Times New Roman"/>
          <w:sz w:val="24"/>
          <w:szCs w:val="24"/>
          <w:lang w:val="el-GR"/>
        </w:rPr>
        <w:t>υπευθύνου/</w:t>
      </w:r>
      <w:r w:rsidRPr="00B450E0">
        <w:rPr>
          <w:rStyle w:val="tlid-translation"/>
          <w:rFonts w:ascii="Times New Roman" w:hAnsi="Times New Roman" w:cs="Times New Roman"/>
          <w:sz w:val="24"/>
          <w:szCs w:val="24"/>
          <w:lang w:val="el-GR"/>
        </w:rPr>
        <w:t xml:space="preserve">υπευθύνων επεξεργασίας. </w:t>
      </w:r>
      <w:r w:rsidRPr="00B450E0">
        <w:rPr>
          <w:rFonts w:ascii="Times New Roman" w:hAnsi="Times New Roman" w:cs="Times New Roman"/>
          <w:sz w:val="24"/>
          <w:szCs w:val="24"/>
          <w:lang w:val="el-GR"/>
        </w:rPr>
        <w:br/>
      </w:r>
      <w:r w:rsidR="007804DC" w:rsidRPr="00B450E0">
        <w:rPr>
          <w:rStyle w:val="tlid-translation"/>
          <w:rFonts w:ascii="Times New Roman" w:hAnsi="Times New Roman" w:cs="Times New Roman"/>
          <w:sz w:val="24"/>
          <w:szCs w:val="24"/>
          <w:lang w:val="el-GR"/>
        </w:rPr>
        <w:t>Σε περίπτωση διαβίβασης</w:t>
      </w:r>
      <w:r w:rsidR="003C16FB" w:rsidRPr="00B450E0">
        <w:rPr>
          <w:rStyle w:val="tlid-translation"/>
          <w:rFonts w:ascii="Times New Roman" w:hAnsi="Times New Roman" w:cs="Times New Roman"/>
          <w:sz w:val="24"/>
          <w:szCs w:val="24"/>
          <w:lang w:val="el-GR"/>
        </w:rPr>
        <w:t xml:space="preserve"> δεδομένων προσωπικού χαρακτήρα εκτός της Ευρωπαϊκής Ένωσης, όλα τα </w:t>
      </w:r>
      <w:r w:rsidR="003A7445" w:rsidRPr="00B450E0">
        <w:rPr>
          <w:rStyle w:val="tlid-translation"/>
          <w:rFonts w:ascii="Times New Roman" w:hAnsi="Times New Roman" w:cs="Times New Roman"/>
          <w:sz w:val="24"/>
          <w:szCs w:val="24"/>
          <w:lang w:val="el-GR"/>
        </w:rPr>
        <w:t xml:space="preserve">συμβαλλόμενα </w:t>
      </w:r>
      <w:r w:rsidR="003C16FB" w:rsidRPr="00B450E0">
        <w:rPr>
          <w:rStyle w:val="tlid-translation"/>
          <w:rFonts w:ascii="Times New Roman" w:hAnsi="Times New Roman" w:cs="Times New Roman"/>
          <w:sz w:val="24"/>
          <w:szCs w:val="24"/>
          <w:lang w:val="el-GR"/>
        </w:rPr>
        <w:t xml:space="preserve">μέρη ενημερώνονται γραπτώς και με την </w:t>
      </w:r>
      <w:r w:rsidRPr="00B450E0">
        <w:rPr>
          <w:rStyle w:val="tlid-translation"/>
          <w:rFonts w:ascii="Times New Roman" w:hAnsi="Times New Roman" w:cs="Times New Roman"/>
          <w:sz w:val="24"/>
          <w:szCs w:val="24"/>
          <w:lang w:val="el-GR"/>
        </w:rPr>
        <w:t xml:space="preserve">περαιτέρω </w:t>
      </w:r>
      <w:r w:rsidR="003C16FB" w:rsidRPr="00B450E0">
        <w:rPr>
          <w:rStyle w:val="tlid-translation"/>
          <w:rFonts w:ascii="Times New Roman" w:hAnsi="Times New Roman" w:cs="Times New Roman"/>
          <w:sz w:val="24"/>
          <w:szCs w:val="24"/>
          <w:lang w:val="el-GR"/>
        </w:rPr>
        <w:t xml:space="preserve">προϋπόθεση ότι όλες οι κατάλληλες διασφαλίσεις </w:t>
      </w:r>
      <w:r w:rsidR="003C16FB" w:rsidRPr="00E514F0">
        <w:rPr>
          <w:rStyle w:val="tlid-translation"/>
          <w:rFonts w:ascii="Times New Roman" w:hAnsi="Times New Roman" w:cs="Times New Roman"/>
          <w:sz w:val="24"/>
          <w:szCs w:val="24"/>
          <w:lang w:val="el-GR"/>
        </w:rPr>
        <w:t xml:space="preserve">έχουν ήδη γίνει σύμφωνα με τις διατάξεις του Κεφαλαίου V του </w:t>
      </w:r>
      <w:r>
        <w:rPr>
          <w:rStyle w:val="tlid-translation"/>
          <w:rFonts w:ascii="Times New Roman" w:hAnsi="Times New Roman" w:cs="Times New Roman"/>
          <w:sz w:val="24"/>
          <w:szCs w:val="24"/>
          <w:lang w:val="el-GR"/>
        </w:rPr>
        <w:t>ΓΚΠΔ</w:t>
      </w:r>
      <w:r w:rsidR="003C16FB" w:rsidRPr="00E514F0">
        <w:rPr>
          <w:rStyle w:val="tlid-translation"/>
          <w:rFonts w:ascii="Times New Roman" w:hAnsi="Times New Roman" w:cs="Times New Roman"/>
          <w:sz w:val="24"/>
          <w:szCs w:val="24"/>
          <w:lang w:val="el-GR"/>
        </w:rPr>
        <w:t xml:space="preserve"> </w:t>
      </w:r>
      <w:r w:rsidR="007804DC" w:rsidRPr="00E514F0">
        <w:rPr>
          <w:rStyle w:val="tlid-translation"/>
          <w:rFonts w:ascii="Times New Roman" w:hAnsi="Times New Roman" w:cs="Times New Roman"/>
          <w:sz w:val="24"/>
          <w:szCs w:val="24"/>
          <w:lang w:val="el-GR"/>
        </w:rPr>
        <w:t>με τίτλο:</w:t>
      </w:r>
      <w:r w:rsidR="003C16FB" w:rsidRPr="00E514F0">
        <w:rPr>
          <w:rStyle w:val="tlid-translation"/>
          <w:rFonts w:ascii="Times New Roman" w:hAnsi="Times New Roman" w:cs="Times New Roman"/>
          <w:sz w:val="24"/>
          <w:szCs w:val="24"/>
          <w:lang w:val="el-GR"/>
        </w:rPr>
        <w:t xml:space="preserve"> «</w:t>
      </w:r>
      <w:r w:rsidR="007804DC" w:rsidRPr="00E514F0">
        <w:rPr>
          <w:rStyle w:val="tlid-translation"/>
          <w:rFonts w:ascii="Times New Roman" w:hAnsi="Times New Roman" w:cs="Times New Roman"/>
          <w:sz w:val="24"/>
          <w:szCs w:val="24"/>
          <w:lang w:val="el-GR"/>
        </w:rPr>
        <w:t xml:space="preserve">Διαβιβάσεις </w:t>
      </w:r>
      <w:r w:rsidR="003C16FB" w:rsidRPr="00E514F0">
        <w:rPr>
          <w:rStyle w:val="tlid-translation"/>
          <w:rFonts w:ascii="Times New Roman" w:hAnsi="Times New Roman" w:cs="Times New Roman"/>
          <w:sz w:val="24"/>
          <w:szCs w:val="24"/>
          <w:lang w:val="el-GR"/>
        </w:rPr>
        <w:t>δεδομένων προσωπικού χαρακτήρα προς τρίτες χώρες ή διεθνείς οργανισμούς».</w:t>
      </w:r>
      <w:r w:rsidR="00AB60DB">
        <w:rPr>
          <w:rStyle w:val="tlid-translation"/>
          <w:rFonts w:ascii="Times New Roman" w:hAnsi="Times New Roman" w:cs="Times New Roman"/>
          <w:sz w:val="24"/>
          <w:szCs w:val="24"/>
          <w:lang w:val="el-GR"/>
        </w:rPr>
        <w:t xml:space="preserve"> </w:t>
      </w:r>
    </w:p>
    <w:p w14:paraId="77350999" w14:textId="77777777"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Fonts w:ascii="Times New Roman" w:hAnsi="Times New Roman" w:cs="Times New Roman"/>
          <w:sz w:val="24"/>
          <w:szCs w:val="24"/>
          <w:lang w:val="el-GR"/>
        </w:rPr>
        <w:br/>
      </w:r>
      <w:r w:rsidRPr="00E514F0">
        <w:rPr>
          <w:rStyle w:val="tlid-translation"/>
          <w:rFonts w:ascii="Times New Roman" w:hAnsi="Times New Roman" w:cs="Times New Roman"/>
          <w:b/>
          <w:sz w:val="24"/>
          <w:szCs w:val="24"/>
          <w:lang w:val="el-GR"/>
        </w:rPr>
        <w:t>10. Τερματισμός της συμφωνίας</w:t>
      </w:r>
    </w:p>
    <w:p w14:paraId="78EC627D" w14:textId="77777777" w:rsidR="00B450E0" w:rsidRDefault="003C16FB" w:rsidP="00B450E0">
      <w:pPr>
        <w:spacing w:after="0" w:line="240" w:lineRule="auto"/>
        <w:jc w:val="both"/>
        <w:rPr>
          <w:rStyle w:val="tlid-translation"/>
          <w:rFonts w:ascii="Times New Roman" w:hAnsi="Times New Roman" w:cs="Times New Roman"/>
          <w:b/>
          <w:sz w:val="24"/>
          <w:szCs w:val="24"/>
          <w:lang w:val="el-GR"/>
        </w:rPr>
      </w:pPr>
      <w:r w:rsidRPr="00E514F0">
        <w:rPr>
          <w:rStyle w:val="tlid-translation"/>
          <w:rFonts w:ascii="Times New Roman" w:hAnsi="Times New Roman" w:cs="Times New Roman"/>
          <w:sz w:val="24"/>
          <w:szCs w:val="24"/>
          <w:lang w:val="el-GR"/>
        </w:rPr>
        <w:t>Εάν ένα συμβαλλόμενο μέρος επιθυμεί να τερματίσει τη συ</w:t>
      </w:r>
      <w:r w:rsidR="004A3572" w:rsidRPr="00E514F0">
        <w:rPr>
          <w:rStyle w:val="tlid-translation"/>
          <w:rFonts w:ascii="Times New Roman" w:hAnsi="Times New Roman" w:cs="Times New Roman"/>
          <w:sz w:val="24"/>
          <w:szCs w:val="24"/>
          <w:lang w:val="el-GR"/>
        </w:rPr>
        <w:t>μμετοχή του στην παρούσα σύμβαση</w:t>
      </w:r>
      <w:r w:rsidRPr="00E514F0">
        <w:rPr>
          <w:rStyle w:val="tlid-translation"/>
          <w:rFonts w:ascii="Times New Roman" w:hAnsi="Times New Roman" w:cs="Times New Roman"/>
          <w:sz w:val="24"/>
          <w:szCs w:val="24"/>
          <w:lang w:val="el-GR"/>
        </w:rPr>
        <w:t>, μπορεί να το πράξει με γραπτή ειδοποίηση προς το άλλο</w:t>
      </w:r>
      <w:r w:rsidR="003A7445">
        <w:rPr>
          <w:rStyle w:val="tlid-translation"/>
          <w:rFonts w:ascii="Times New Roman" w:hAnsi="Times New Roman" w:cs="Times New Roman"/>
          <w:sz w:val="24"/>
          <w:szCs w:val="24"/>
          <w:lang w:val="el-GR"/>
        </w:rPr>
        <w:t>/άλλα</w:t>
      </w:r>
      <w:r w:rsidRPr="00E514F0">
        <w:rPr>
          <w:rStyle w:val="tlid-translation"/>
          <w:rFonts w:ascii="Times New Roman" w:hAnsi="Times New Roman" w:cs="Times New Roman"/>
          <w:sz w:val="24"/>
          <w:szCs w:val="24"/>
          <w:lang w:val="el-GR"/>
        </w:rPr>
        <w:t xml:space="preserve"> μέρος</w:t>
      </w:r>
      <w:r w:rsidR="003A7445">
        <w:rPr>
          <w:rStyle w:val="tlid-translation"/>
          <w:rFonts w:ascii="Times New Roman" w:hAnsi="Times New Roman" w:cs="Times New Roman"/>
          <w:sz w:val="24"/>
          <w:szCs w:val="24"/>
          <w:lang w:val="el-GR"/>
        </w:rPr>
        <w:t>/μέρη</w:t>
      </w:r>
      <w:r w:rsidRPr="00E514F0">
        <w:rPr>
          <w:rStyle w:val="tlid-translation"/>
          <w:rFonts w:ascii="Times New Roman" w:hAnsi="Times New Roman" w:cs="Times New Roman"/>
          <w:sz w:val="24"/>
          <w:szCs w:val="24"/>
          <w:lang w:val="el-GR"/>
        </w:rPr>
        <w:t xml:space="preserve"> διευκρινίζοντας τον λόγο τερματισμού </w:t>
      </w:r>
      <w:r w:rsidR="00E673E6" w:rsidRPr="00E514F0">
        <w:rPr>
          <w:rStyle w:val="tlid-translation"/>
          <w:rFonts w:ascii="Times New Roman" w:hAnsi="Times New Roman" w:cs="Times New Roman"/>
          <w:sz w:val="24"/>
          <w:szCs w:val="24"/>
          <w:lang w:val="el-GR"/>
        </w:rPr>
        <w:t xml:space="preserve">της συμμετοχής του </w:t>
      </w:r>
      <w:r w:rsidRPr="00E514F0">
        <w:rPr>
          <w:rStyle w:val="tlid-translation"/>
          <w:rFonts w:ascii="Times New Roman" w:hAnsi="Times New Roman" w:cs="Times New Roman"/>
          <w:sz w:val="24"/>
          <w:szCs w:val="24"/>
          <w:lang w:val="el-GR"/>
        </w:rPr>
        <w:t>και την προτεινόμενη ημερομηνία λήξης</w:t>
      </w:r>
      <w:r w:rsidR="00E673E6" w:rsidRPr="00E514F0">
        <w:rPr>
          <w:rStyle w:val="tlid-translation"/>
          <w:rFonts w:ascii="Times New Roman" w:hAnsi="Times New Roman" w:cs="Times New Roman"/>
          <w:sz w:val="24"/>
          <w:szCs w:val="24"/>
          <w:lang w:val="el-GR"/>
        </w:rPr>
        <w:t xml:space="preserve"> συμμετοχής</w:t>
      </w:r>
      <w:r w:rsidRPr="00E514F0">
        <w:rPr>
          <w:rStyle w:val="tlid-translation"/>
          <w:rFonts w:ascii="Times New Roman" w:hAnsi="Times New Roman" w:cs="Times New Roman"/>
          <w:sz w:val="24"/>
          <w:szCs w:val="24"/>
          <w:lang w:val="el-GR"/>
        </w:rPr>
        <w:t xml:space="preserve"> τουλάχιστον [</w:t>
      </w:r>
      <w:r w:rsidRPr="00AB60DB">
        <w:rPr>
          <w:rStyle w:val="tlid-translation"/>
          <w:rFonts w:ascii="Times New Roman" w:hAnsi="Times New Roman" w:cs="Times New Roman"/>
          <w:sz w:val="24"/>
          <w:szCs w:val="24"/>
          <w:highlight w:val="yellow"/>
          <w:lang w:val="el-GR"/>
        </w:rPr>
        <w:t xml:space="preserve">καθορίστε τον </w:t>
      </w:r>
      <w:r w:rsidR="00E673E6" w:rsidRPr="00AB60DB">
        <w:rPr>
          <w:rStyle w:val="tlid-translation"/>
          <w:rFonts w:ascii="Times New Roman" w:hAnsi="Times New Roman" w:cs="Times New Roman"/>
          <w:sz w:val="24"/>
          <w:szCs w:val="24"/>
          <w:highlight w:val="yellow"/>
          <w:lang w:val="el-GR"/>
        </w:rPr>
        <w:t>αριθμό ημερών/εργασίμων ημερών, που πρέπει να γίνει η δήλωση τερματισμού της συμφωνίας πριν από την προτεινόμενη λήξη συμμετοχής].</w:t>
      </w:r>
      <w:r w:rsidRPr="00E514F0">
        <w:rPr>
          <w:rFonts w:ascii="Times New Roman" w:hAnsi="Times New Roman" w:cs="Times New Roman"/>
          <w:sz w:val="24"/>
          <w:szCs w:val="24"/>
          <w:lang w:val="el-GR"/>
        </w:rPr>
        <w:br/>
      </w:r>
      <w:r w:rsidR="00E673E6" w:rsidRPr="00E514F0">
        <w:rPr>
          <w:rStyle w:val="tlid-translation"/>
          <w:rFonts w:ascii="Times New Roman" w:hAnsi="Times New Roman" w:cs="Times New Roman"/>
          <w:sz w:val="24"/>
          <w:szCs w:val="24"/>
          <w:lang w:val="el-GR"/>
        </w:rPr>
        <w:t>Η συμβατική λύση της παρούσας σύμβασης ή ο εκούσιος τερματισμός συμμετοχής κάποιου συμβαλλόμενου μέρους σε αυτήν</w:t>
      </w:r>
      <w:r w:rsidR="003A7445">
        <w:rPr>
          <w:rStyle w:val="tlid-translation"/>
          <w:rFonts w:ascii="Times New Roman" w:hAnsi="Times New Roman" w:cs="Times New Roman"/>
          <w:sz w:val="24"/>
          <w:szCs w:val="24"/>
          <w:lang w:val="el-GR"/>
        </w:rPr>
        <w:t xml:space="preserve"> </w:t>
      </w:r>
      <w:r w:rsidR="003A7445" w:rsidRPr="00E514F0">
        <w:rPr>
          <w:rStyle w:val="tlid-translation"/>
          <w:rFonts w:ascii="Times New Roman" w:hAnsi="Times New Roman" w:cs="Times New Roman"/>
          <w:sz w:val="24"/>
          <w:szCs w:val="24"/>
          <w:lang w:val="el-GR"/>
        </w:rPr>
        <w:t>για οποιονδήποτε λόγο</w:t>
      </w:r>
      <w:r w:rsidRPr="00E514F0">
        <w:rPr>
          <w:rStyle w:val="tlid-translation"/>
          <w:rFonts w:ascii="Times New Roman" w:hAnsi="Times New Roman" w:cs="Times New Roman"/>
          <w:sz w:val="24"/>
          <w:szCs w:val="24"/>
          <w:lang w:val="el-GR"/>
        </w:rPr>
        <w:t xml:space="preserve">, </w:t>
      </w:r>
      <w:r w:rsidR="00E673E6" w:rsidRPr="00E514F0">
        <w:rPr>
          <w:rStyle w:val="tlid-translation"/>
          <w:rFonts w:ascii="Times New Roman" w:hAnsi="Times New Roman" w:cs="Times New Roman"/>
          <w:sz w:val="24"/>
          <w:szCs w:val="24"/>
          <w:lang w:val="el-GR"/>
        </w:rPr>
        <w:t xml:space="preserve">δεν επηρεάζει την ισχύ των διατάξεων της </w:t>
      </w:r>
      <w:r w:rsidRPr="00E514F0">
        <w:rPr>
          <w:rStyle w:val="tlid-translation"/>
          <w:rFonts w:ascii="Times New Roman" w:hAnsi="Times New Roman" w:cs="Times New Roman"/>
          <w:sz w:val="24"/>
          <w:szCs w:val="24"/>
          <w:lang w:val="el-GR"/>
        </w:rPr>
        <w:t>παρούσας σ</w:t>
      </w:r>
      <w:r w:rsidR="00E673E6" w:rsidRPr="00E514F0">
        <w:rPr>
          <w:rStyle w:val="tlid-translation"/>
          <w:rFonts w:ascii="Times New Roman" w:hAnsi="Times New Roman" w:cs="Times New Roman"/>
          <w:sz w:val="24"/>
          <w:szCs w:val="24"/>
          <w:lang w:val="el-GR"/>
        </w:rPr>
        <w:t xml:space="preserve">ύμβασης, οι οποίες </w:t>
      </w:r>
      <w:r w:rsidRPr="00E514F0">
        <w:rPr>
          <w:rStyle w:val="tlid-translation"/>
          <w:rFonts w:ascii="Times New Roman" w:hAnsi="Times New Roman" w:cs="Times New Roman"/>
          <w:sz w:val="24"/>
          <w:szCs w:val="24"/>
          <w:lang w:val="el-GR"/>
        </w:rPr>
        <w:t xml:space="preserve">εξακολουθούν να ισχύουν </w:t>
      </w:r>
      <w:r w:rsidR="00E673E6" w:rsidRPr="00E514F0">
        <w:rPr>
          <w:rStyle w:val="tlid-translation"/>
          <w:rFonts w:ascii="Times New Roman" w:hAnsi="Times New Roman" w:cs="Times New Roman"/>
          <w:sz w:val="24"/>
          <w:szCs w:val="24"/>
          <w:lang w:val="el-GR"/>
        </w:rPr>
        <w:t xml:space="preserve">σχετικά με </w:t>
      </w:r>
      <w:r w:rsidRPr="00E514F0">
        <w:rPr>
          <w:rStyle w:val="tlid-translation"/>
          <w:rFonts w:ascii="Times New Roman" w:hAnsi="Times New Roman" w:cs="Times New Roman"/>
          <w:sz w:val="24"/>
          <w:szCs w:val="24"/>
          <w:lang w:val="el-GR"/>
        </w:rPr>
        <w:t xml:space="preserve">τα προσωπικά δεδομένα που βρίσκονται στην κατοχή κάποιου από τα </w:t>
      </w:r>
      <w:r w:rsidR="00E673E6" w:rsidRPr="00E514F0">
        <w:rPr>
          <w:rStyle w:val="tlid-translation"/>
          <w:rFonts w:ascii="Times New Roman" w:hAnsi="Times New Roman" w:cs="Times New Roman"/>
          <w:sz w:val="24"/>
          <w:szCs w:val="24"/>
          <w:lang w:val="el-GR"/>
        </w:rPr>
        <w:t xml:space="preserve">συμβαλλόμενα </w:t>
      </w:r>
      <w:r w:rsidRPr="00E514F0">
        <w:rPr>
          <w:rStyle w:val="tlid-translation"/>
          <w:rFonts w:ascii="Times New Roman" w:hAnsi="Times New Roman" w:cs="Times New Roman"/>
          <w:sz w:val="24"/>
          <w:szCs w:val="24"/>
          <w:lang w:val="el-GR"/>
        </w:rPr>
        <w:t>μέρη.</w:t>
      </w:r>
      <w:r w:rsidRPr="00E514F0">
        <w:rPr>
          <w:rFonts w:ascii="Times New Roman" w:hAnsi="Times New Roman" w:cs="Times New Roman"/>
          <w:sz w:val="24"/>
          <w:szCs w:val="24"/>
          <w:lang w:val="el-GR"/>
        </w:rPr>
        <w:br/>
      </w:r>
      <w:r w:rsidRPr="00E514F0">
        <w:rPr>
          <w:rFonts w:ascii="Times New Roman" w:hAnsi="Times New Roman" w:cs="Times New Roman"/>
          <w:sz w:val="24"/>
          <w:szCs w:val="24"/>
          <w:lang w:val="el-GR"/>
        </w:rPr>
        <w:br/>
      </w:r>
      <w:r w:rsidRPr="003A7445">
        <w:rPr>
          <w:rStyle w:val="tlid-translation"/>
          <w:rFonts w:ascii="Times New Roman" w:hAnsi="Times New Roman" w:cs="Times New Roman"/>
          <w:b/>
          <w:sz w:val="24"/>
          <w:szCs w:val="24"/>
          <w:lang w:val="el-GR"/>
        </w:rPr>
        <w:t>11. Δικαιοδοσία</w:t>
      </w:r>
    </w:p>
    <w:p w14:paraId="3BB723F1" w14:textId="77777777" w:rsidR="00B450E0" w:rsidRPr="00B450E0" w:rsidRDefault="003C16FB" w:rsidP="00B450E0">
      <w:pPr>
        <w:spacing w:after="0" w:line="240" w:lineRule="auto"/>
        <w:jc w:val="both"/>
        <w:rPr>
          <w:rStyle w:val="tlid-translation"/>
          <w:rFonts w:ascii="Times New Roman" w:hAnsi="Times New Roman" w:cs="Times New Roman"/>
          <w:sz w:val="24"/>
          <w:szCs w:val="24"/>
          <w:lang w:val="el-GR"/>
        </w:rPr>
      </w:pPr>
      <w:r w:rsidRPr="00E514F0">
        <w:rPr>
          <w:rStyle w:val="tlid-translation"/>
          <w:rFonts w:ascii="Times New Roman" w:hAnsi="Times New Roman" w:cs="Times New Roman"/>
          <w:sz w:val="24"/>
          <w:szCs w:val="24"/>
          <w:lang w:val="el-GR"/>
        </w:rPr>
        <w:t xml:space="preserve">Η παρούσα συμφωνία </w:t>
      </w:r>
      <w:proofErr w:type="spellStart"/>
      <w:r w:rsidRPr="00E514F0">
        <w:rPr>
          <w:rStyle w:val="tlid-translation"/>
          <w:rFonts w:ascii="Times New Roman" w:hAnsi="Times New Roman" w:cs="Times New Roman"/>
          <w:sz w:val="24"/>
          <w:szCs w:val="24"/>
          <w:lang w:val="el-GR"/>
        </w:rPr>
        <w:t>διέπεται</w:t>
      </w:r>
      <w:proofErr w:type="spellEnd"/>
      <w:r w:rsidRPr="00E514F0">
        <w:rPr>
          <w:rStyle w:val="tlid-translation"/>
          <w:rFonts w:ascii="Times New Roman" w:hAnsi="Times New Roman" w:cs="Times New Roman"/>
          <w:sz w:val="24"/>
          <w:szCs w:val="24"/>
          <w:lang w:val="el-GR"/>
        </w:rPr>
        <w:t xml:space="preserve"> από το </w:t>
      </w:r>
      <w:r w:rsidR="00AB60DB">
        <w:rPr>
          <w:rStyle w:val="tlid-translation"/>
          <w:rFonts w:ascii="Times New Roman" w:hAnsi="Times New Roman" w:cs="Times New Roman"/>
          <w:sz w:val="24"/>
          <w:szCs w:val="24"/>
          <w:lang w:val="el-GR"/>
        </w:rPr>
        <w:t>ΓΚΠΔ</w:t>
      </w:r>
      <w:r w:rsidRPr="00E514F0">
        <w:rPr>
          <w:rStyle w:val="tlid-translation"/>
          <w:rFonts w:ascii="Times New Roman" w:hAnsi="Times New Roman" w:cs="Times New Roman"/>
          <w:sz w:val="24"/>
          <w:szCs w:val="24"/>
          <w:lang w:val="el-GR"/>
        </w:rPr>
        <w:t xml:space="preserve"> και υπόκειται στην αποκλειστική δικαιοδοσία του</w:t>
      </w:r>
      <w:r w:rsidR="005E3894">
        <w:rPr>
          <w:rStyle w:val="tlid-translation"/>
          <w:rFonts w:ascii="Times New Roman" w:hAnsi="Times New Roman" w:cs="Times New Roman"/>
          <w:sz w:val="24"/>
          <w:szCs w:val="24"/>
          <w:lang w:val="el-GR"/>
        </w:rPr>
        <w:t xml:space="preserve"> Ελληνικού Δικαίου</w:t>
      </w:r>
      <w:r w:rsidRPr="00E514F0">
        <w:rPr>
          <w:rStyle w:val="tlid-translation"/>
          <w:rFonts w:ascii="Times New Roman" w:hAnsi="Times New Roman" w:cs="Times New Roman"/>
          <w:sz w:val="24"/>
          <w:szCs w:val="24"/>
          <w:lang w:val="el-GR"/>
        </w:rPr>
        <w:t>.</w:t>
      </w:r>
      <w:r w:rsidR="003A7445">
        <w:rPr>
          <w:rStyle w:val="tlid-translation"/>
          <w:rFonts w:ascii="Times New Roman" w:hAnsi="Times New Roman" w:cs="Times New Roman"/>
          <w:sz w:val="24"/>
          <w:szCs w:val="24"/>
          <w:lang w:val="el-GR"/>
        </w:rPr>
        <w:t xml:space="preserve"> Για τη δικαστική επίλυση κάθε διαφοράς αρμόδια είναι τα </w:t>
      </w:r>
      <w:r w:rsidR="003A7445" w:rsidRPr="005E3894">
        <w:rPr>
          <w:rStyle w:val="tlid-translation"/>
          <w:rFonts w:ascii="Times New Roman" w:hAnsi="Times New Roman" w:cs="Times New Roman"/>
          <w:sz w:val="24"/>
          <w:szCs w:val="24"/>
          <w:lang w:val="el-GR"/>
        </w:rPr>
        <w:t xml:space="preserve">Δικαστήρια </w:t>
      </w:r>
      <w:r w:rsidR="005E3894" w:rsidRPr="005E3894">
        <w:rPr>
          <w:rStyle w:val="tlid-translation"/>
          <w:rFonts w:ascii="Times New Roman" w:hAnsi="Times New Roman" w:cs="Times New Roman"/>
          <w:sz w:val="24"/>
          <w:szCs w:val="24"/>
          <w:lang w:val="el-GR"/>
        </w:rPr>
        <w:t>της Θεσσαλονίκης</w:t>
      </w:r>
      <w:r w:rsidR="003A7445" w:rsidRPr="00B450E0">
        <w:rPr>
          <w:rStyle w:val="tlid-translation"/>
          <w:rFonts w:ascii="Times New Roman" w:hAnsi="Times New Roman" w:cs="Times New Roman"/>
          <w:sz w:val="24"/>
          <w:szCs w:val="24"/>
          <w:lang w:val="el-GR"/>
        </w:rPr>
        <w:t>.</w:t>
      </w:r>
      <w:r w:rsidR="00256381" w:rsidRPr="00B450E0">
        <w:rPr>
          <w:rStyle w:val="tlid-translation"/>
          <w:rFonts w:ascii="Times New Roman" w:hAnsi="Times New Roman" w:cs="Times New Roman"/>
          <w:sz w:val="24"/>
          <w:szCs w:val="24"/>
          <w:lang w:val="el-GR"/>
        </w:rPr>
        <w:t xml:space="preserve"> Πριν από την υπαγωγή της διαφοράς στη δικαιοδοσία των αρμοδίων δικαστηρίων, μπορούν τα συμβαλλόμενα μέρη να προβούν σε </w:t>
      </w:r>
      <w:r w:rsidR="004F5DFC" w:rsidRPr="00B450E0">
        <w:rPr>
          <w:rStyle w:val="tlid-translation"/>
          <w:rFonts w:ascii="Times New Roman" w:hAnsi="Times New Roman" w:cs="Times New Roman"/>
          <w:sz w:val="24"/>
          <w:szCs w:val="24"/>
          <w:lang w:val="el-GR"/>
        </w:rPr>
        <w:t>φιλικό διακανονισμό.</w:t>
      </w:r>
    </w:p>
    <w:p w14:paraId="0DFA16AF" w14:textId="7BEAB5A8" w:rsidR="00183F62" w:rsidRDefault="003C16FB" w:rsidP="00B450E0">
      <w:pPr>
        <w:spacing w:after="0" w:line="240" w:lineRule="auto"/>
        <w:jc w:val="both"/>
        <w:rPr>
          <w:rStyle w:val="tlid-translation"/>
          <w:rFonts w:ascii="Times New Roman" w:hAnsi="Times New Roman" w:cs="Times New Roman"/>
          <w:sz w:val="24"/>
          <w:szCs w:val="24"/>
          <w:lang w:val="el-GR"/>
        </w:rPr>
      </w:pPr>
      <w:r w:rsidRPr="004F5DFC">
        <w:rPr>
          <w:rFonts w:ascii="Times New Roman" w:hAnsi="Times New Roman" w:cs="Times New Roman"/>
          <w:sz w:val="24"/>
          <w:szCs w:val="24"/>
          <w:lang w:val="el-GR"/>
        </w:rPr>
        <w:br/>
      </w:r>
      <w:r w:rsidRPr="00E514F0">
        <w:rPr>
          <w:rFonts w:ascii="Times New Roman" w:hAnsi="Times New Roman" w:cs="Times New Roman"/>
          <w:sz w:val="24"/>
          <w:szCs w:val="24"/>
          <w:lang w:val="el-GR"/>
        </w:rPr>
        <w:br/>
      </w:r>
      <w:r w:rsidR="000538DC" w:rsidRPr="00E514F0">
        <w:rPr>
          <w:rStyle w:val="tlid-translation"/>
          <w:rFonts w:ascii="Times New Roman" w:hAnsi="Times New Roman" w:cs="Times New Roman"/>
          <w:sz w:val="24"/>
          <w:szCs w:val="24"/>
          <w:lang w:val="el-GR"/>
        </w:rPr>
        <w:t>Υπογραφή</w:t>
      </w:r>
      <w:r w:rsidRPr="00E514F0">
        <w:rPr>
          <w:rStyle w:val="tlid-translation"/>
          <w:rFonts w:ascii="Times New Roman" w:hAnsi="Times New Roman" w:cs="Times New Roman"/>
          <w:sz w:val="24"/>
          <w:szCs w:val="24"/>
          <w:lang w:val="el-GR"/>
        </w:rPr>
        <w:t xml:space="preserve"> </w:t>
      </w:r>
      <w:r w:rsidR="00E673E6" w:rsidRPr="00E514F0">
        <w:rPr>
          <w:rStyle w:val="tlid-translation"/>
          <w:rFonts w:ascii="Times New Roman" w:hAnsi="Times New Roman" w:cs="Times New Roman"/>
          <w:sz w:val="24"/>
          <w:szCs w:val="24"/>
          <w:lang w:val="el-GR"/>
        </w:rPr>
        <w:t xml:space="preserve">για </w:t>
      </w:r>
      <w:r w:rsidRPr="00E514F0">
        <w:rPr>
          <w:rStyle w:val="tlid-translation"/>
          <w:rFonts w:ascii="Times New Roman" w:hAnsi="Times New Roman" w:cs="Times New Roman"/>
          <w:sz w:val="24"/>
          <w:szCs w:val="24"/>
          <w:lang w:val="el-GR"/>
        </w:rPr>
        <w:t>το ΑΠΘ</w:t>
      </w:r>
      <w:r w:rsidR="000538DC" w:rsidRPr="00E514F0">
        <w:rPr>
          <w:rStyle w:val="tlid-translation"/>
          <w:rFonts w:ascii="Times New Roman" w:hAnsi="Times New Roman" w:cs="Times New Roman"/>
          <w:sz w:val="24"/>
          <w:szCs w:val="24"/>
          <w:lang w:val="el-GR"/>
        </w:rPr>
        <w:t xml:space="preserve"> </w:t>
      </w:r>
      <w:r w:rsidR="005E3894">
        <w:rPr>
          <w:rStyle w:val="tlid-translation"/>
          <w:rFonts w:ascii="Times New Roman" w:hAnsi="Times New Roman" w:cs="Times New Roman"/>
          <w:sz w:val="24"/>
          <w:szCs w:val="24"/>
          <w:lang w:val="el-GR"/>
        </w:rPr>
        <w:t>[</w:t>
      </w:r>
      <w:r w:rsidR="005E3894" w:rsidRPr="005662B1">
        <w:rPr>
          <w:rStyle w:val="tlid-translation"/>
          <w:rFonts w:ascii="Times New Roman" w:hAnsi="Times New Roman" w:cs="Times New Roman"/>
          <w:sz w:val="24"/>
          <w:szCs w:val="24"/>
          <w:highlight w:val="yellow"/>
          <w:lang w:val="el-GR"/>
        </w:rPr>
        <w:t>τα στοιχεία όπως αναφέρονται στην αρχή</w:t>
      </w:r>
      <w:r w:rsidR="005E3894">
        <w:rPr>
          <w:rStyle w:val="tlid-translation"/>
          <w:rFonts w:ascii="Times New Roman" w:hAnsi="Times New Roman" w:cs="Times New Roman"/>
          <w:sz w:val="24"/>
          <w:szCs w:val="24"/>
          <w:lang w:val="el-GR"/>
        </w:rPr>
        <w:t>]</w:t>
      </w:r>
    </w:p>
    <w:p w14:paraId="4E45031A"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4894D9E1"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117779FD"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2F8F8BF2" w14:textId="77777777" w:rsidR="00183F62" w:rsidRDefault="003C16FB" w:rsidP="006F5849">
      <w:pPr>
        <w:spacing w:after="0" w:line="240" w:lineRule="auto"/>
        <w:rPr>
          <w:rStyle w:val="tlid-translation"/>
          <w:rFonts w:ascii="Times New Roman" w:hAnsi="Times New Roman" w:cs="Times New Roman"/>
          <w:sz w:val="24"/>
          <w:szCs w:val="24"/>
          <w:lang w:val="el-GR"/>
        </w:rPr>
      </w:pP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________________________________</w:t>
      </w: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Ημερομηνία</w:t>
      </w:r>
      <w:r w:rsidRPr="00E514F0">
        <w:rPr>
          <w:rFonts w:ascii="Times New Roman" w:hAnsi="Times New Roman" w:cs="Times New Roman"/>
          <w:sz w:val="24"/>
          <w:szCs w:val="24"/>
          <w:lang w:val="el-GR"/>
        </w:rPr>
        <w:br/>
      </w: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________________________________</w:t>
      </w:r>
    </w:p>
    <w:p w14:paraId="30F87CC3"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47D70102"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1E4E7E19" w14:textId="77777777" w:rsidR="00183F62" w:rsidRDefault="003C16FB" w:rsidP="006F5849">
      <w:pPr>
        <w:spacing w:after="0" w:line="240" w:lineRule="auto"/>
        <w:rPr>
          <w:rStyle w:val="tlid-translation"/>
          <w:rFonts w:ascii="Times New Roman" w:hAnsi="Times New Roman" w:cs="Times New Roman"/>
          <w:sz w:val="24"/>
          <w:szCs w:val="24"/>
          <w:lang w:val="el-GR"/>
        </w:rPr>
      </w:pPr>
      <w:r w:rsidRPr="00E514F0">
        <w:rPr>
          <w:rFonts w:ascii="Times New Roman" w:hAnsi="Times New Roman" w:cs="Times New Roman"/>
          <w:sz w:val="24"/>
          <w:szCs w:val="24"/>
          <w:lang w:val="el-GR"/>
        </w:rPr>
        <w:br/>
      </w:r>
      <w:r w:rsidR="000538DC" w:rsidRPr="00E514F0">
        <w:rPr>
          <w:rStyle w:val="tlid-translation"/>
          <w:rFonts w:ascii="Times New Roman" w:hAnsi="Times New Roman" w:cs="Times New Roman"/>
          <w:sz w:val="24"/>
          <w:szCs w:val="24"/>
          <w:lang w:val="el-GR"/>
        </w:rPr>
        <w:t>Υπ</w:t>
      </w:r>
      <w:r w:rsidR="005E3894">
        <w:rPr>
          <w:rStyle w:val="tlid-translation"/>
          <w:rFonts w:ascii="Times New Roman" w:hAnsi="Times New Roman" w:cs="Times New Roman"/>
          <w:sz w:val="24"/>
          <w:szCs w:val="24"/>
          <w:lang w:val="el-GR"/>
        </w:rPr>
        <w:t>ογραφή για τον αντισυμβαλλόμενο [τα στοιχεία όπως αναφέρονται στην αρχή]</w:t>
      </w:r>
    </w:p>
    <w:p w14:paraId="44484CCA"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24B6B4B4"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103F36A2"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641FA523" w14:textId="77777777" w:rsidR="00183F62" w:rsidRDefault="00183F62" w:rsidP="006F5849">
      <w:pPr>
        <w:spacing w:after="0" w:line="240" w:lineRule="auto"/>
        <w:rPr>
          <w:rStyle w:val="tlid-translation"/>
          <w:rFonts w:ascii="Times New Roman" w:hAnsi="Times New Roman" w:cs="Times New Roman"/>
          <w:sz w:val="24"/>
          <w:szCs w:val="24"/>
          <w:lang w:val="el-GR"/>
        </w:rPr>
      </w:pPr>
    </w:p>
    <w:p w14:paraId="2D0F2A13" w14:textId="77777777" w:rsidR="00183F62" w:rsidRDefault="003C16FB" w:rsidP="006F5849">
      <w:pPr>
        <w:spacing w:after="0" w:line="240" w:lineRule="auto"/>
        <w:rPr>
          <w:rStyle w:val="tlid-translation"/>
          <w:rFonts w:ascii="Times New Roman" w:hAnsi="Times New Roman" w:cs="Times New Roman"/>
          <w:sz w:val="24"/>
          <w:szCs w:val="24"/>
          <w:lang w:val="el-GR"/>
        </w:rPr>
      </w:pP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________________________________</w:t>
      </w: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Ημερομηνία</w:t>
      </w:r>
    </w:p>
    <w:p w14:paraId="39CDE622" w14:textId="77777777" w:rsidR="003C16FB" w:rsidRPr="00E514F0" w:rsidRDefault="003C16FB" w:rsidP="006F5849">
      <w:pPr>
        <w:spacing w:after="0" w:line="240" w:lineRule="auto"/>
        <w:rPr>
          <w:rFonts w:ascii="Times New Roman" w:eastAsia="Times New Roman" w:hAnsi="Times New Roman" w:cs="Times New Roman"/>
          <w:sz w:val="24"/>
          <w:szCs w:val="24"/>
          <w:lang w:val="el-GR"/>
        </w:rPr>
      </w:pPr>
      <w:r w:rsidRPr="00E514F0">
        <w:rPr>
          <w:rFonts w:ascii="Times New Roman" w:hAnsi="Times New Roman" w:cs="Times New Roman"/>
          <w:sz w:val="24"/>
          <w:szCs w:val="24"/>
          <w:lang w:val="el-GR"/>
        </w:rPr>
        <w:br/>
      </w:r>
      <w:r w:rsidRPr="00E514F0">
        <w:rPr>
          <w:rStyle w:val="tlid-translation"/>
          <w:rFonts w:ascii="Times New Roman" w:hAnsi="Times New Roman" w:cs="Times New Roman"/>
          <w:sz w:val="24"/>
          <w:szCs w:val="24"/>
          <w:lang w:val="el-GR"/>
        </w:rPr>
        <w:t>________________________________</w:t>
      </w:r>
    </w:p>
    <w:sectPr w:rsidR="003C16FB" w:rsidRPr="00E514F0" w:rsidSect="00AD78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FB"/>
    <w:rsid w:val="00017410"/>
    <w:rsid w:val="00050080"/>
    <w:rsid w:val="000538DC"/>
    <w:rsid w:val="00057684"/>
    <w:rsid w:val="00057A42"/>
    <w:rsid w:val="00060489"/>
    <w:rsid w:val="0017442A"/>
    <w:rsid w:val="00183F62"/>
    <w:rsid w:val="00193A07"/>
    <w:rsid w:val="001B1FA8"/>
    <w:rsid w:val="001F4BC1"/>
    <w:rsid w:val="00201328"/>
    <w:rsid w:val="00244605"/>
    <w:rsid w:val="00254299"/>
    <w:rsid w:val="00256381"/>
    <w:rsid w:val="00264E53"/>
    <w:rsid w:val="002A0AC7"/>
    <w:rsid w:val="002A128D"/>
    <w:rsid w:val="002E2A4F"/>
    <w:rsid w:val="0030410D"/>
    <w:rsid w:val="003A7445"/>
    <w:rsid w:val="003B0ED0"/>
    <w:rsid w:val="003C16FB"/>
    <w:rsid w:val="003D620B"/>
    <w:rsid w:val="00405272"/>
    <w:rsid w:val="00407114"/>
    <w:rsid w:val="004A3572"/>
    <w:rsid w:val="004A3D96"/>
    <w:rsid w:val="004C2361"/>
    <w:rsid w:val="004E40B2"/>
    <w:rsid w:val="004F5DFC"/>
    <w:rsid w:val="00564A70"/>
    <w:rsid w:val="005662B1"/>
    <w:rsid w:val="00576E84"/>
    <w:rsid w:val="005C06BB"/>
    <w:rsid w:val="005C4F30"/>
    <w:rsid w:val="005E3894"/>
    <w:rsid w:val="0060098B"/>
    <w:rsid w:val="0063008E"/>
    <w:rsid w:val="006608BE"/>
    <w:rsid w:val="006F33EB"/>
    <w:rsid w:val="006F5849"/>
    <w:rsid w:val="007111DD"/>
    <w:rsid w:val="007804DC"/>
    <w:rsid w:val="007E3BC7"/>
    <w:rsid w:val="00867DEC"/>
    <w:rsid w:val="00874969"/>
    <w:rsid w:val="008942A6"/>
    <w:rsid w:val="008B3F04"/>
    <w:rsid w:val="00924F65"/>
    <w:rsid w:val="00953A02"/>
    <w:rsid w:val="00991CF0"/>
    <w:rsid w:val="00997C1D"/>
    <w:rsid w:val="009A37B7"/>
    <w:rsid w:val="00A2561B"/>
    <w:rsid w:val="00A25672"/>
    <w:rsid w:val="00AB60DB"/>
    <w:rsid w:val="00AD7808"/>
    <w:rsid w:val="00AE5162"/>
    <w:rsid w:val="00B363BF"/>
    <w:rsid w:val="00B450E0"/>
    <w:rsid w:val="00BB204B"/>
    <w:rsid w:val="00BB6A4C"/>
    <w:rsid w:val="00BC3C0B"/>
    <w:rsid w:val="00BF45FC"/>
    <w:rsid w:val="00C10D6D"/>
    <w:rsid w:val="00C36337"/>
    <w:rsid w:val="00C930D5"/>
    <w:rsid w:val="00D91F07"/>
    <w:rsid w:val="00DE154F"/>
    <w:rsid w:val="00E11650"/>
    <w:rsid w:val="00E27811"/>
    <w:rsid w:val="00E4012D"/>
    <w:rsid w:val="00E514F0"/>
    <w:rsid w:val="00E673E6"/>
    <w:rsid w:val="00E71B6C"/>
    <w:rsid w:val="00EB3E84"/>
    <w:rsid w:val="00EC31A8"/>
    <w:rsid w:val="00EC56FD"/>
    <w:rsid w:val="00EE3BCC"/>
    <w:rsid w:val="00F0016F"/>
    <w:rsid w:val="00F1764B"/>
    <w:rsid w:val="00F21EC3"/>
    <w:rsid w:val="00F2546C"/>
    <w:rsid w:val="00FF6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EDA01"/>
  <w15:docId w15:val="{80A3FA3D-8068-449C-87B0-FC6E00439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78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lid-translation">
    <w:name w:val="tlid-translation"/>
    <w:basedOn w:val="a0"/>
    <w:rsid w:val="003C16FB"/>
  </w:style>
  <w:style w:type="character" w:styleId="a3">
    <w:name w:val="annotation reference"/>
    <w:basedOn w:val="a0"/>
    <w:uiPriority w:val="99"/>
    <w:semiHidden/>
    <w:unhideWhenUsed/>
    <w:rsid w:val="005E3894"/>
    <w:rPr>
      <w:sz w:val="16"/>
      <w:szCs w:val="16"/>
    </w:rPr>
  </w:style>
  <w:style w:type="paragraph" w:styleId="a4">
    <w:name w:val="annotation text"/>
    <w:basedOn w:val="a"/>
    <w:link w:val="Char"/>
    <w:uiPriority w:val="99"/>
    <w:unhideWhenUsed/>
    <w:rsid w:val="005E3894"/>
    <w:pPr>
      <w:spacing w:line="240" w:lineRule="auto"/>
    </w:pPr>
    <w:rPr>
      <w:sz w:val="20"/>
      <w:szCs w:val="20"/>
    </w:rPr>
  </w:style>
  <w:style w:type="character" w:customStyle="1" w:styleId="Char">
    <w:name w:val="Κείμενο σχολίου Char"/>
    <w:basedOn w:val="a0"/>
    <w:link w:val="a4"/>
    <w:uiPriority w:val="99"/>
    <w:rsid w:val="005E3894"/>
    <w:rPr>
      <w:sz w:val="20"/>
      <w:szCs w:val="20"/>
    </w:rPr>
  </w:style>
  <w:style w:type="paragraph" w:styleId="a5">
    <w:name w:val="annotation subject"/>
    <w:basedOn w:val="a4"/>
    <w:next w:val="a4"/>
    <w:link w:val="Char0"/>
    <w:uiPriority w:val="99"/>
    <w:semiHidden/>
    <w:unhideWhenUsed/>
    <w:rsid w:val="005E3894"/>
    <w:rPr>
      <w:b/>
      <w:bCs/>
    </w:rPr>
  </w:style>
  <w:style w:type="character" w:customStyle="1" w:styleId="Char0">
    <w:name w:val="Θέμα σχολίου Char"/>
    <w:basedOn w:val="Char"/>
    <w:link w:val="a5"/>
    <w:uiPriority w:val="99"/>
    <w:semiHidden/>
    <w:rsid w:val="005E3894"/>
    <w:rPr>
      <w:b/>
      <w:bCs/>
      <w:sz w:val="20"/>
      <w:szCs w:val="20"/>
    </w:rPr>
  </w:style>
  <w:style w:type="paragraph" w:styleId="a6">
    <w:name w:val="Balloon Text"/>
    <w:basedOn w:val="a"/>
    <w:link w:val="Char1"/>
    <w:uiPriority w:val="99"/>
    <w:semiHidden/>
    <w:unhideWhenUsed/>
    <w:rsid w:val="005E3894"/>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5E38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749325">
      <w:bodyDiv w:val="1"/>
      <w:marLeft w:val="0"/>
      <w:marRight w:val="0"/>
      <w:marTop w:val="0"/>
      <w:marBottom w:val="0"/>
      <w:divBdr>
        <w:top w:val="none" w:sz="0" w:space="0" w:color="auto"/>
        <w:left w:val="none" w:sz="0" w:space="0" w:color="auto"/>
        <w:bottom w:val="none" w:sz="0" w:space="0" w:color="auto"/>
        <w:right w:val="none" w:sz="0" w:space="0" w:color="auto"/>
      </w:divBdr>
      <w:divsChild>
        <w:div w:id="1501776016">
          <w:marLeft w:val="0"/>
          <w:marRight w:val="0"/>
          <w:marTop w:val="0"/>
          <w:marBottom w:val="0"/>
          <w:divBdr>
            <w:top w:val="none" w:sz="0" w:space="0" w:color="auto"/>
            <w:left w:val="none" w:sz="0" w:space="0" w:color="auto"/>
            <w:bottom w:val="none" w:sz="0" w:space="0" w:color="auto"/>
            <w:right w:val="none" w:sz="0" w:space="0" w:color="auto"/>
          </w:divBdr>
          <w:divsChild>
            <w:div w:id="977340586">
              <w:marLeft w:val="0"/>
              <w:marRight w:val="0"/>
              <w:marTop w:val="0"/>
              <w:marBottom w:val="0"/>
              <w:divBdr>
                <w:top w:val="none" w:sz="0" w:space="0" w:color="auto"/>
                <w:left w:val="none" w:sz="0" w:space="0" w:color="auto"/>
                <w:bottom w:val="none" w:sz="0" w:space="0" w:color="auto"/>
                <w:right w:val="none" w:sz="0" w:space="0" w:color="auto"/>
              </w:divBdr>
            </w:div>
          </w:divsChild>
        </w:div>
        <w:div w:id="569267141">
          <w:marLeft w:val="0"/>
          <w:marRight w:val="0"/>
          <w:marTop w:val="0"/>
          <w:marBottom w:val="0"/>
          <w:divBdr>
            <w:top w:val="none" w:sz="0" w:space="0" w:color="auto"/>
            <w:left w:val="none" w:sz="0" w:space="0" w:color="auto"/>
            <w:bottom w:val="none" w:sz="0" w:space="0" w:color="auto"/>
            <w:right w:val="none" w:sz="0" w:space="0" w:color="auto"/>
          </w:divBdr>
          <w:divsChild>
            <w:div w:id="1617252618">
              <w:marLeft w:val="0"/>
              <w:marRight w:val="0"/>
              <w:marTop w:val="0"/>
              <w:marBottom w:val="0"/>
              <w:divBdr>
                <w:top w:val="none" w:sz="0" w:space="0" w:color="auto"/>
                <w:left w:val="none" w:sz="0" w:space="0" w:color="auto"/>
                <w:bottom w:val="none" w:sz="0" w:space="0" w:color="auto"/>
                <w:right w:val="none" w:sz="0" w:space="0" w:color="auto"/>
              </w:divBdr>
            </w:div>
            <w:div w:id="4853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9016">
      <w:bodyDiv w:val="1"/>
      <w:marLeft w:val="0"/>
      <w:marRight w:val="0"/>
      <w:marTop w:val="0"/>
      <w:marBottom w:val="0"/>
      <w:divBdr>
        <w:top w:val="none" w:sz="0" w:space="0" w:color="auto"/>
        <w:left w:val="none" w:sz="0" w:space="0" w:color="auto"/>
        <w:bottom w:val="none" w:sz="0" w:space="0" w:color="auto"/>
        <w:right w:val="none" w:sz="0" w:space="0" w:color="auto"/>
      </w:divBdr>
      <w:divsChild>
        <w:div w:id="975716051">
          <w:marLeft w:val="0"/>
          <w:marRight w:val="0"/>
          <w:marTop w:val="0"/>
          <w:marBottom w:val="0"/>
          <w:divBdr>
            <w:top w:val="none" w:sz="0" w:space="0" w:color="auto"/>
            <w:left w:val="none" w:sz="0" w:space="0" w:color="auto"/>
            <w:bottom w:val="none" w:sz="0" w:space="0" w:color="auto"/>
            <w:right w:val="none" w:sz="0" w:space="0" w:color="auto"/>
          </w:divBdr>
          <w:divsChild>
            <w:div w:id="1937207005">
              <w:marLeft w:val="0"/>
              <w:marRight w:val="0"/>
              <w:marTop w:val="0"/>
              <w:marBottom w:val="0"/>
              <w:divBdr>
                <w:top w:val="none" w:sz="0" w:space="0" w:color="auto"/>
                <w:left w:val="none" w:sz="0" w:space="0" w:color="auto"/>
                <w:bottom w:val="none" w:sz="0" w:space="0" w:color="auto"/>
                <w:right w:val="none" w:sz="0" w:space="0" w:color="auto"/>
              </w:divBdr>
            </w:div>
          </w:divsChild>
        </w:div>
        <w:div w:id="1174032332">
          <w:marLeft w:val="0"/>
          <w:marRight w:val="0"/>
          <w:marTop w:val="0"/>
          <w:marBottom w:val="0"/>
          <w:divBdr>
            <w:top w:val="none" w:sz="0" w:space="0" w:color="auto"/>
            <w:left w:val="none" w:sz="0" w:space="0" w:color="auto"/>
            <w:bottom w:val="none" w:sz="0" w:space="0" w:color="auto"/>
            <w:right w:val="none" w:sz="0" w:space="0" w:color="auto"/>
          </w:divBdr>
          <w:divsChild>
            <w:div w:id="1062561317">
              <w:marLeft w:val="0"/>
              <w:marRight w:val="0"/>
              <w:marTop w:val="0"/>
              <w:marBottom w:val="0"/>
              <w:divBdr>
                <w:top w:val="none" w:sz="0" w:space="0" w:color="auto"/>
                <w:left w:val="none" w:sz="0" w:space="0" w:color="auto"/>
                <w:bottom w:val="none" w:sz="0" w:space="0" w:color="auto"/>
                <w:right w:val="none" w:sz="0" w:space="0" w:color="auto"/>
              </w:divBdr>
            </w:div>
            <w:div w:id="8890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2411</Words>
  <Characters>13744</Characters>
  <Application>Microsoft Office Word</Application>
  <DocSecurity>0</DocSecurity>
  <Lines>114</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dcterms:created xsi:type="dcterms:W3CDTF">2020-11-23T11:09:00Z</dcterms:created>
  <dcterms:modified xsi:type="dcterms:W3CDTF">2020-12-10T10:15:00Z</dcterms:modified>
</cp:coreProperties>
</file>